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9"/>
        <w:gridCol w:w="2223"/>
      </w:tblGrid>
      <w:tr w:rsidR="007B71C0" w:rsidRPr="00E22C5F" w14:paraId="2E75FEF1" w14:textId="77777777" w:rsidTr="00335B63">
        <w:tc>
          <w:tcPr>
            <w:tcW w:w="1884" w:type="pct"/>
          </w:tcPr>
          <w:p w14:paraId="5AB2836F" w14:textId="77777777" w:rsidR="007B71C0" w:rsidRPr="00E22C5F" w:rsidRDefault="007B71C0" w:rsidP="00335B63">
            <w:pPr>
              <w:rPr>
                <w:rFonts w:ascii="Arial" w:hAnsi="Arial" w:cs="Arial"/>
                <w:color w:val="000000" w:themeColor="text1"/>
                <w:sz w:val="20"/>
                <w:szCs w:val="20"/>
              </w:rPr>
            </w:pPr>
            <w:r w:rsidRPr="00E22C5F">
              <w:rPr>
                <w:rFonts w:ascii="Arial" w:hAnsi="Arial" w:cs="Arial"/>
                <w:b/>
                <w:bCs/>
                <w:color w:val="000000" w:themeColor="text1"/>
                <w:sz w:val="20"/>
                <w:szCs w:val="20"/>
              </w:rPr>
              <w:t>Biểu số: 0502.N.VTLT</w:t>
            </w:r>
            <w:r w:rsidRPr="00E22C5F">
              <w:rPr>
                <w:rFonts w:ascii="Arial" w:hAnsi="Arial" w:cs="Arial"/>
                <w:b/>
                <w:bCs/>
                <w:color w:val="000000" w:themeColor="text1"/>
                <w:sz w:val="20"/>
                <w:szCs w:val="20"/>
              </w:rPr>
              <w:br/>
            </w:r>
            <w:r w:rsidRPr="00E22C5F">
              <w:rPr>
                <w:rFonts w:ascii="Arial" w:hAnsi="Arial" w:cs="Arial"/>
                <w:i/>
                <w:iCs/>
                <w:color w:val="000000" w:themeColor="text1"/>
                <w:sz w:val="20"/>
                <w:szCs w:val="20"/>
              </w:rPr>
              <w:t xml:space="preserve">Kèm theo Thông tư số 18/2025/TT-BNV ngày 08 tháng 10 năm 2025 của Bộ trưởng </w:t>
            </w:r>
            <w:r>
              <w:rPr>
                <w:rFonts w:ascii="Arial" w:hAnsi="Arial" w:cs="Arial"/>
                <w:i/>
                <w:iCs/>
                <w:color w:val="000000" w:themeColor="text1"/>
                <w:sz w:val="20"/>
                <w:szCs w:val="20"/>
              </w:rPr>
              <w:t>Bộ Nội vụ</w:t>
            </w:r>
            <w:r w:rsidRPr="00E22C5F">
              <w:rPr>
                <w:rFonts w:ascii="Arial" w:hAnsi="Arial" w:cs="Arial"/>
                <w:color w:val="000000" w:themeColor="text1"/>
                <w:sz w:val="20"/>
                <w:szCs w:val="20"/>
              </w:rPr>
              <w:br/>
              <w:t>Ngày nhận báo cáo: Ngày 28 tháng 02 năm sau</w:t>
            </w:r>
          </w:p>
        </w:tc>
        <w:tc>
          <w:tcPr>
            <w:tcW w:w="1884" w:type="pct"/>
          </w:tcPr>
          <w:p w14:paraId="0D690D9F" w14:textId="77777777" w:rsidR="007B71C0" w:rsidRPr="00E22C5F" w:rsidRDefault="007B71C0" w:rsidP="00335B63">
            <w:pPr>
              <w:jc w:val="center"/>
              <w:rPr>
                <w:rFonts w:ascii="Arial" w:hAnsi="Arial" w:cs="Arial"/>
                <w:color w:val="000000" w:themeColor="text1"/>
                <w:sz w:val="20"/>
                <w:szCs w:val="20"/>
              </w:rPr>
            </w:pPr>
            <w:r w:rsidRPr="00E22C5F">
              <w:rPr>
                <w:rFonts w:ascii="Arial" w:hAnsi="Arial" w:cs="Arial"/>
                <w:b/>
                <w:bCs/>
                <w:color w:val="000000" w:themeColor="text1"/>
                <w:sz w:val="20"/>
                <w:szCs w:val="20"/>
              </w:rPr>
              <w:t>SỐ LƯỢNG VĂN BẢN, HỒ SƠ</w:t>
            </w:r>
            <w:r w:rsidRPr="00E22C5F">
              <w:rPr>
                <w:rFonts w:ascii="Arial" w:hAnsi="Arial" w:cs="Arial"/>
                <w:color w:val="000000" w:themeColor="text1"/>
                <w:sz w:val="20"/>
                <w:szCs w:val="20"/>
              </w:rPr>
              <w:br/>
              <w:t>Năm…</w:t>
            </w:r>
          </w:p>
        </w:tc>
        <w:tc>
          <w:tcPr>
            <w:tcW w:w="1232" w:type="pct"/>
          </w:tcPr>
          <w:p w14:paraId="123C4D81" w14:textId="77777777" w:rsidR="007B71C0" w:rsidRPr="00E22C5F" w:rsidRDefault="007B71C0" w:rsidP="00335B63">
            <w:pPr>
              <w:rPr>
                <w:rFonts w:ascii="Arial" w:hAnsi="Arial" w:cs="Arial"/>
                <w:color w:val="000000" w:themeColor="text1"/>
                <w:sz w:val="20"/>
                <w:szCs w:val="20"/>
              </w:rPr>
            </w:pPr>
            <w:r w:rsidRPr="00E22C5F">
              <w:rPr>
                <w:rFonts w:ascii="Arial" w:hAnsi="Arial" w:cs="Arial"/>
                <w:color w:val="000000" w:themeColor="text1"/>
                <w:sz w:val="20"/>
                <w:szCs w:val="20"/>
              </w:rPr>
              <w:t>Đơn vị báo cáo:</w:t>
            </w:r>
            <w:r w:rsidRPr="00E22C5F">
              <w:rPr>
                <w:rFonts w:ascii="Arial" w:hAnsi="Arial" w:cs="Arial"/>
                <w:color w:val="000000" w:themeColor="text1"/>
                <w:sz w:val="20"/>
                <w:szCs w:val="20"/>
              </w:rPr>
              <w:br/>
              <w:t>Đơn vị nhận báo cáo:</w:t>
            </w:r>
            <w:r w:rsidRPr="00E22C5F">
              <w:rPr>
                <w:rFonts w:ascii="Arial" w:hAnsi="Arial" w:cs="Arial"/>
                <w:color w:val="000000" w:themeColor="text1"/>
                <w:sz w:val="20"/>
                <w:szCs w:val="20"/>
              </w:rPr>
              <w:br/>
              <w:t>Cục Văn thư và Lưu</w:t>
            </w:r>
            <w:r w:rsidRPr="00BE7FF2">
              <w:rPr>
                <w:rFonts w:ascii="Arial" w:hAnsi="Arial" w:cs="Arial"/>
                <w:color w:val="000000" w:themeColor="text1"/>
                <w:sz w:val="20"/>
                <w:szCs w:val="20"/>
              </w:rPr>
              <w:t xml:space="preserve"> </w:t>
            </w:r>
            <w:r w:rsidRPr="00E22C5F">
              <w:rPr>
                <w:rFonts w:ascii="Arial" w:hAnsi="Arial" w:cs="Arial"/>
                <w:color w:val="000000" w:themeColor="text1"/>
                <w:sz w:val="20"/>
                <w:szCs w:val="20"/>
              </w:rPr>
              <w:t>trữ</w:t>
            </w:r>
            <w:r w:rsidRPr="000D4065">
              <w:rPr>
                <w:rFonts w:ascii="Arial" w:hAnsi="Arial" w:cs="Arial"/>
                <w:color w:val="000000" w:themeColor="text1"/>
                <w:sz w:val="20"/>
                <w:szCs w:val="20"/>
              </w:rPr>
              <w:t xml:space="preserve"> </w:t>
            </w:r>
            <w:r w:rsidRPr="00E22C5F">
              <w:rPr>
                <w:rFonts w:ascii="Arial" w:hAnsi="Arial" w:cs="Arial"/>
                <w:color w:val="000000" w:themeColor="text1"/>
                <w:sz w:val="20"/>
                <w:szCs w:val="20"/>
              </w:rPr>
              <w:t xml:space="preserve">nhà nước </w:t>
            </w:r>
          </w:p>
        </w:tc>
      </w:tr>
    </w:tbl>
    <w:p w14:paraId="7FC23C6A" w14:textId="77777777" w:rsidR="007B71C0" w:rsidRPr="00E22C5F" w:rsidRDefault="007B71C0" w:rsidP="000F3AE7">
      <w:pPr>
        <w:rPr>
          <w:rFonts w:cs="Arial"/>
          <w:b/>
          <w:bCs/>
          <w:color w:val="000000" w:themeColor="text1"/>
          <w:szCs w:val="20"/>
        </w:rPr>
      </w:pPr>
    </w:p>
    <w:tbl>
      <w:tblPr>
        <w:tblOverlap w:val="never"/>
        <w:tblW w:w="5000" w:type="pct"/>
        <w:jc w:val="center"/>
        <w:tblCellMar>
          <w:left w:w="10" w:type="dxa"/>
          <w:right w:w="10" w:type="dxa"/>
        </w:tblCellMar>
        <w:tblLook w:val="04A0" w:firstRow="1" w:lastRow="0" w:firstColumn="1" w:lastColumn="0" w:noHBand="0" w:noVBand="1"/>
      </w:tblPr>
      <w:tblGrid>
        <w:gridCol w:w="1353"/>
        <w:gridCol w:w="669"/>
        <w:gridCol w:w="901"/>
        <w:gridCol w:w="678"/>
        <w:gridCol w:w="787"/>
        <w:gridCol w:w="672"/>
        <w:gridCol w:w="681"/>
        <w:gridCol w:w="787"/>
        <w:gridCol w:w="678"/>
        <w:gridCol w:w="1011"/>
        <w:gridCol w:w="793"/>
      </w:tblGrid>
      <w:tr w:rsidR="007B71C0" w:rsidRPr="008941D9" w14:paraId="563499BA" w14:textId="77777777" w:rsidTr="00335B63">
        <w:trPr>
          <w:trHeight w:val="20"/>
          <w:jc w:val="center"/>
        </w:trPr>
        <w:tc>
          <w:tcPr>
            <w:tcW w:w="751" w:type="pct"/>
            <w:vMerge w:val="restart"/>
            <w:tcBorders>
              <w:top w:val="single" w:sz="4" w:space="0" w:color="auto"/>
              <w:left w:val="single" w:sz="4" w:space="0" w:color="auto"/>
            </w:tcBorders>
            <w:shd w:val="clear" w:color="auto" w:fill="FFFFFF"/>
            <w:vAlign w:val="center"/>
          </w:tcPr>
          <w:p w14:paraId="599498AE" w14:textId="77777777" w:rsidR="007B71C0" w:rsidRPr="008941D9" w:rsidRDefault="007B71C0" w:rsidP="00335B63">
            <w:pPr>
              <w:jc w:val="center"/>
              <w:rPr>
                <w:rFonts w:cs="Arial"/>
                <w:color w:val="000000" w:themeColor="text1"/>
                <w:szCs w:val="20"/>
              </w:rPr>
            </w:pPr>
          </w:p>
        </w:tc>
        <w:tc>
          <w:tcPr>
            <w:tcW w:w="371" w:type="pct"/>
            <w:vMerge w:val="restart"/>
            <w:tcBorders>
              <w:top w:val="single" w:sz="4" w:space="0" w:color="auto"/>
              <w:left w:val="single" w:sz="4" w:space="0" w:color="auto"/>
            </w:tcBorders>
            <w:shd w:val="clear" w:color="auto" w:fill="FFFFFF"/>
            <w:vAlign w:val="center"/>
          </w:tcPr>
          <w:p w14:paraId="34B233E3"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Mã số</w:t>
            </w:r>
          </w:p>
        </w:tc>
        <w:tc>
          <w:tcPr>
            <w:tcW w:w="1313" w:type="pct"/>
            <w:gridSpan w:val="3"/>
            <w:tcBorders>
              <w:top w:val="single" w:sz="4" w:space="0" w:color="auto"/>
              <w:left w:val="single" w:sz="4" w:space="0" w:color="auto"/>
            </w:tcBorders>
            <w:shd w:val="clear" w:color="auto" w:fill="FFFFFF"/>
            <w:vAlign w:val="center"/>
          </w:tcPr>
          <w:p w14:paraId="337D5BCA" w14:textId="77777777" w:rsidR="007B71C0" w:rsidRPr="008941D9" w:rsidRDefault="007B71C0" w:rsidP="00335B63">
            <w:pPr>
              <w:jc w:val="center"/>
              <w:rPr>
                <w:rFonts w:cs="Arial"/>
                <w:color w:val="000000" w:themeColor="text1"/>
                <w:szCs w:val="20"/>
              </w:rPr>
            </w:pPr>
            <w:r w:rsidRPr="008941D9">
              <w:rPr>
                <w:rFonts w:cs="Arial"/>
                <w:b/>
                <w:bCs/>
                <w:color w:val="000000" w:themeColor="text1"/>
                <w:szCs w:val="20"/>
              </w:rPr>
              <w:t>Văn bản đi</w:t>
            </w:r>
          </w:p>
          <w:p w14:paraId="6B37236E"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(văn bản)</w:t>
            </w:r>
          </w:p>
        </w:tc>
        <w:tc>
          <w:tcPr>
            <w:tcW w:w="1188" w:type="pct"/>
            <w:gridSpan w:val="3"/>
            <w:tcBorders>
              <w:top w:val="single" w:sz="4" w:space="0" w:color="auto"/>
              <w:left w:val="single" w:sz="4" w:space="0" w:color="auto"/>
            </w:tcBorders>
            <w:shd w:val="clear" w:color="auto" w:fill="FFFFFF"/>
            <w:vAlign w:val="center"/>
          </w:tcPr>
          <w:p w14:paraId="3D572501" w14:textId="77777777" w:rsidR="007B71C0" w:rsidRPr="008941D9" w:rsidRDefault="007B71C0" w:rsidP="00335B63">
            <w:pPr>
              <w:jc w:val="center"/>
              <w:rPr>
                <w:rFonts w:cs="Arial"/>
                <w:color w:val="000000" w:themeColor="text1"/>
                <w:szCs w:val="20"/>
              </w:rPr>
            </w:pPr>
            <w:r w:rsidRPr="008941D9">
              <w:rPr>
                <w:rFonts w:cs="Arial"/>
                <w:b/>
                <w:bCs/>
                <w:color w:val="000000" w:themeColor="text1"/>
                <w:szCs w:val="20"/>
              </w:rPr>
              <w:t>Văn bản đến</w:t>
            </w:r>
          </w:p>
          <w:p w14:paraId="53335C85"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(văn bản)</w:t>
            </w:r>
          </w:p>
        </w:tc>
        <w:tc>
          <w:tcPr>
            <w:tcW w:w="1377" w:type="pct"/>
            <w:gridSpan w:val="3"/>
            <w:tcBorders>
              <w:top w:val="single" w:sz="4" w:space="0" w:color="auto"/>
              <w:left w:val="single" w:sz="4" w:space="0" w:color="auto"/>
              <w:right w:val="single" w:sz="4" w:space="0" w:color="auto"/>
            </w:tcBorders>
            <w:shd w:val="clear" w:color="auto" w:fill="FFFFFF"/>
            <w:vAlign w:val="center"/>
          </w:tcPr>
          <w:p w14:paraId="74714D41" w14:textId="77777777" w:rsidR="007B71C0" w:rsidRPr="008941D9" w:rsidRDefault="007B71C0" w:rsidP="00335B63">
            <w:pPr>
              <w:jc w:val="center"/>
              <w:rPr>
                <w:rFonts w:cs="Arial"/>
                <w:color w:val="000000" w:themeColor="text1"/>
                <w:szCs w:val="20"/>
              </w:rPr>
            </w:pPr>
            <w:r w:rsidRPr="008941D9">
              <w:rPr>
                <w:rFonts w:cs="Arial"/>
                <w:b/>
                <w:bCs/>
                <w:color w:val="000000" w:themeColor="text1"/>
                <w:szCs w:val="20"/>
              </w:rPr>
              <w:t>Hồ sơ</w:t>
            </w:r>
          </w:p>
          <w:p w14:paraId="39ADA8E1"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(hồ sơ)</w:t>
            </w:r>
          </w:p>
        </w:tc>
      </w:tr>
      <w:tr w:rsidR="007B71C0" w:rsidRPr="008941D9" w14:paraId="3E3A191B" w14:textId="77777777" w:rsidTr="00335B63">
        <w:trPr>
          <w:trHeight w:val="20"/>
          <w:jc w:val="center"/>
        </w:trPr>
        <w:tc>
          <w:tcPr>
            <w:tcW w:w="751" w:type="pct"/>
            <w:vMerge/>
            <w:tcBorders>
              <w:left w:val="single" w:sz="4" w:space="0" w:color="auto"/>
            </w:tcBorders>
            <w:shd w:val="clear" w:color="auto" w:fill="FFFFFF"/>
            <w:vAlign w:val="center"/>
          </w:tcPr>
          <w:p w14:paraId="3AFA542E" w14:textId="77777777" w:rsidR="007B71C0" w:rsidRPr="008941D9" w:rsidRDefault="007B71C0" w:rsidP="00335B63">
            <w:pPr>
              <w:jc w:val="center"/>
              <w:rPr>
                <w:rFonts w:cs="Arial"/>
                <w:color w:val="000000" w:themeColor="text1"/>
                <w:szCs w:val="20"/>
              </w:rPr>
            </w:pPr>
          </w:p>
        </w:tc>
        <w:tc>
          <w:tcPr>
            <w:tcW w:w="371" w:type="pct"/>
            <w:vMerge/>
            <w:tcBorders>
              <w:left w:val="single" w:sz="4" w:space="0" w:color="auto"/>
            </w:tcBorders>
            <w:shd w:val="clear" w:color="auto" w:fill="FFFFFF"/>
            <w:vAlign w:val="center"/>
          </w:tcPr>
          <w:p w14:paraId="307C39DC" w14:textId="77777777" w:rsidR="007B71C0" w:rsidRPr="008941D9" w:rsidRDefault="007B71C0" w:rsidP="00335B63">
            <w:pPr>
              <w:jc w:val="center"/>
              <w:rPr>
                <w:rFonts w:cs="Arial"/>
                <w:color w:val="000000" w:themeColor="text1"/>
                <w:szCs w:val="20"/>
              </w:rPr>
            </w:pPr>
          </w:p>
        </w:tc>
        <w:tc>
          <w:tcPr>
            <w:tcW w:w="500" w:type="pct"/>
            <w:tcBorders>
              <w:top w:val="single" w:sz="4" w:space="0" w:color="auto"/>
              <w:left w:val="single" w:sz="4" w:space="0" w:color="auto"/>
            </w:tcBorders>
            <w:shd w:val="clear" w:color="auto" w:fill="FFFFFF"/>
            <w:vAlign w:val="center"/>
          </w:tcPr>
          <w:p w14:paraId="28C47BE6"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Tổng số</w:t>
            </w:r>
          </w:p>
        </w:tc>
        <w:tc>
          <w:tcPr>
            <w:tcW w:w="376" w:type="pct"/>
            <w:tcBorders>
              <w:top w:val="single" w:sz="4" w:space="0" w:color="auto"/>
              <w:left w:val="single" w:sz="4" w:space="0" w:color="auto"/>
            </w:tcBorders>
            <w:shd w:val="clear" w:color="auto" w:fill="FFFFFF"/>
            <w:vAlign w:val="center"/>
          </w:tcPr>
          <w:p w14:paraId="14D1EB44"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Giấy</w:t>
            </w:r>
          </w:p>
        </w:tc>
        <w:tc>
          <w:tcPr>
            <w:tcW w:w="437" w:type="pct"/>
            <w:tcBorders>
              <w:top w:val="single" w:sz="4" w:space="0" w:color="auto"/>
              <w:left w:val="single" w:sz="4" w:space="0" w:color="auto"/>
            </w:tcBorders>
            <w:shd w:val="clear" w:color="auto" w:fill="FFFFFF"/>
            <w:vAlign w:val="center"/>
          </w:tcPr>
          <w:p w14:paraId="543B58D5"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Điện tử</w:t>
            </w:r>
          </w:p>
        </w:tc>
        <w:tc>
          <w:tcPr>
            <w:tcW w:w="373" w:type="pct"/>
            <w:tcBorders>
              <w:top w:val="single" w:sz="4" w:space="0" w:color="auto"/>
              <w:left w:val="single" w:sz="4" w:space="0" w:color="auto"/>
            </w:tcBorders>
            <w:shd w:val="clear" w:color="auto" w:fill="FFFFFF"/>
            <w:vAlign w:val="center"/>
          </w:tcPr>
          <w:p w14:paraId="03CBC803"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Tổng số</w:t>
            </w:r>
          </w:p>
        </w:tc>
        <w:tc>
          <w:tcPr>
            <w:tcW w:w="378" w:type="pct"/>
            <w:tcBorders>
              <w:top w:val="single" w:sz="4" w:space="0" w:color="auto"/>
              <w:left w:val="single" w:sz="4" w:space="0" w:color="auto"/>
            </w:tcBorders>
            <w:shd w:val="clear" w:color="auto" w:fill="FFFFFF"/>
            <w:vAlign w:val="center"/>
          </w:tcPr>
          <w:p w14:paraId="3BC4CC65"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Giấy</w:t>
            </w:r>
          </w:p>
        </w:tc>
        <w:tc>
          <w:tcPr>
            <w:tcW w:w="437" w:type="pct"/>
            <w:tcBorders>
              <w:top w:val="single" w:sz="4" w:space="0" w:color="auto"/>
              <w:left w:val="single" w:sz="4" w:space="0" w:color="auto"/>
            </w:tcBorders>
            <w:shd w:val="clear" w:color="auto" w:fill="FFFFFF"/>
            <w:vAlign w:val="center"/>
          </w:tcPr>
          <w:p w14:paraId="07E2061A"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Điện tử</w:t>
            </w:r>
          </w:p>
        </w:tc>
        <w:tc>
          <w:tcPr>
            <w:tcW w:w="376" w:type="pct"/>
            <w:tcBorders>
              <w:top w:val="single" w:sz="4" w:space="0" w:color="auto"/>
              <w:left w:val="single" w:sz="4" w:space="0" w:color="auto"/>
            </w:tcBorders>
            <w:shd w:val="clear" w:color="auto" w:fill="FFFFFF"/>
            <w:vAlign w:val="center"/>
          </w:tcPr>
          <w:p w14:paraId="0510CAE5"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Tổng số</w:t>
            </w:r>
          </w:p>
        </w:tc>
        <w:tc>
          <w:tcPr>
            <w:tcW w:w="561" w:type="pct"/>
            <w:tcBorders>
              <w:top w:val="single" w:sz="4" w:space="0" w:color="auto"/>
              <w:left w:val="single" w:sz="4" w:space="0" w:color="auto"/>
            </w:tcBorders>
            <w:shd w:val="clear" w:color="auto" w:fill="FFFFFF"/>
            <w:vAlign w:val="center"/>
          </w:tcPr>
          <w:p w14:paraId="7044768D"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Giấy</w:t>
            </w:r>
          </w:p>
        </w:tc>
        <w:tc>
          <w:tcPr>
            <w:tcW w:w="440" w:type="pct"/>
            <w:tcBorders>
              <w:top w:val="single" w:sz="4" w:space="0" w:color="auto"/>
              <w:left w:val="single" w:sz="4" w:space="0" w:color="auto"/>
              <w:right w:val="single" w:sz="4" w:space="0" w:color="auto"/>
            </w:tcBorders>
            <w:shd w:val="clear" w:color="auto" w:fill="FFFFFF"/>
            <w:vAlign w:val="center"/>
          </w:tcPr>
          <w:p w14:paraId="0D84E461"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Điện tử</w:t>
            </w:r>
          </w:p>
        </w:tc>
      </w:tr>
      <w:tr w:rsidR="007B71C0" w:rsidRPr="008941D9" w14:paraId="487D079A" w14:textId="77777777" w:rsidTr="00335B63">
        <w:trPr>
          <w:trHeight w:val="20"/>
          <w:jc w:val="center"/>
        </w:trPr>
        <w:tc>
          <w:tcPr>
            <w:tcW w:w="751" w:type="pct"/>
            <w:tcBorders>
              <w:top w:val="single" w:sz="4" w:space="0" w:color="auto"/>
              <w:left w:val="single" w:sz="4" w:space="0" w:color="auto"/>
            </w:tcBorders>
            <w:shd w:val="clear" w:color="auto" w:fill="FFFFFF"/>
            <w:vAlign w:val="center"/>
          </w:tcPr>
          <w:p w14:paraId="55E1FFAB"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A</w:t>
            </w:r>
          </w:p>
        </w:tc>
        <w:tc>
          <w:tcPr>
            <w:tcW w:w="371" w:type="pct"/>
            <w:tcBorders>
              <w:top w:val="single" w:sz="4" w:space="0" w:color="auto"/>
              <w:left w:val="single" w:sz="4" w:space="0" w:color="auto"/>
            </w:tcBorders>
            <w:shd w:val="clear" w:color="auto" w:fill="FFFFFF"/>
            <w:vAlign w:val="center"/>
          </w:tcPr>
          <w:p w14:paraId="5A1A1B4F"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B</w:t>
            </w:r>
          </w:p>
        </w:tc>
        <w:tc>
          <w:tcPr>
            <w:tcW w:w="500" w:type="pct"/>
            <w:tcBorders>
              <w:top w:val="single" w:sz="4" w:space="0" w:color="auto"/>
              <w:left w:val="single" w:sz="4" w:space="0" w:color="auto"/>
            </w:tcBorders>
            <w:shd w:val="clear" w:color="auto" w:fill="FFFFFF"/>
            <w:vAlign w:val="center"/>
          </w:tcPr>
          <w:p w14:paraId="36969DE3"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1=2+3</w:t>
            </w:r>
          </w:p>
        </w:tc>
        <w:tc>
          <w:tcPr>
            <w:tcW w:w="376" w:type="pct"/>
            <w:tcBorders>
              <w:top w:val="single" w:sz="4" w:space="0" w:color="auto"/>
              <w:left w:val="single" w:sz="4" w:space="0" w:color="auto"/>
            </w:tcBorders>
            <w:shd w:val="clear" w:color="auto" w:fill="FFFFFF"/>
            <w:vAlign w:val="center"/>
          </w:tcPr>
          <w:p w14:paraId="4B33CE6D"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2</w:t>
            </w:r>
          </w:p>
        </w:tc>
        <w:tc>
          <w:tcPr>
            <w:tcW w:w="437" w:type="pct"/>
            <w:tcBorders>
              <w:top w:val="single" w:sz="4" w:space="0" w:color="auto"/>
              <w:left w:val="single" w:sz="4" w:space="0" w:color="auto"/>
            </w:tcBorders>
            <w:shd w:val="clear" w:color="auto" w:fill="FFFFFF"/>
            <w:vAlign w:val="center"/>
          </w:tcPr>
          <w:p w14:paraId="1D8317F2"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3</w:t>
            </w:r>
          </w:p>
        </w:tc>
        <w:tc>
          <w:tcPr>
            <w:tcW w:w="373" w:type="pct"/>
            <w:tcBorders>
              <w:top w:val="single" w:sz="4" w:space="0" w:color="auto"/>
              <w:left w:val="single" w:sz="4" w:space="0" w:color="auto"/>
            </w:tcBorders>
            <w:shd w:val="clear" w:color="auto" w:fill="FFFFFF"/>
            <w:vAlign w:val="center"/>
          </w:tcPr>
          <w:p w14:paraId="493A6B6A"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4=5+6</w:t>
            </w:r>
          </w:p>
        </w:tc>
        <w:tc>
          <w:tcPr>
            <w:tcW w:w="378" w:type="pct"/>
            <w:tcBorders>
              <w:top w:val="single" w:sz="4" w:space="0" w:color="auto"/>
              <w:left w:val="single" w:sz="4" w:space="0" w:color="auto"/>
            </w:tcBorders>
            <w:shd w:val="clear" w:color="auto" w:fill="FFFFFF"/>
            <w:vAlign w:val="center"/>
          </w:tcPr>
          <w:p w14:paraId="6137ACCE"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5</w:t>
            </w:r>
          </w:p>
        </w:tc>
        <w:tc>
          <w:tcPr>
            <w:tcW w:w="437" w:type="pct"/>
            <w:tcBorders>
              <w:top w:val="single" w:sz="4" w:space="0" w:color="auto"/>
              <w:left w:val="single" w:sz="4" w:space="0" w:color="auto"/>
            </w:tcBorders>
            <w:shd w:val="clear" w:color="auto" w:fill="FFFFFF"/>
            <w:vAlign w:val="center"/>
          </w:tcPr>
          <w:p w14:paraId="2FED38DF"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6</w:t>
            </w:r>
          </w:p>
        </w:tc>
        <w:tc>
          <w:tcPr>
            <w:tcW w:w="376" w:type="pct"/>
            <w:tcBorders>
              <w:top w:val="single" w:sz="4" w:space="0" w:color="auto"/>
              <w:left w:val="single" w:sz="4" w:space="0" w:color="auto"/>
            </w:tcBorders>
            <w:shd w:val="clear" w:color="auto" w:fill="FFFFFF"/>
            <w:vAlign w:val="center"/>
          </w:tcPr>
          <w:p w14:paraId="3AAB9B47"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7=8+9</w:t>
            </w:r>
          </w:p>
        </w:tc>
        <w:tc>
          <w:tcPr>
            <w:tcW w:w="561" w:type="pct"/>
            <w:tcBorders>
              <w:top w:val="single" w:sz="4" w:space="0" w:color="auto"/>
              <w:left w:val="single" w:sz="4" w:space="0" w:color="auto"/>
            </w:tcBorders>
            <w:shd w:val="clear" w:color="auto" w:fill="FFFFFF"/>
            <w:vAlign w:val="center"/>
          </w:tcPr>
          <w:p w14:paraId="6470CB95"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8</w:t>
            </w:r>
          </w:p>
        </w:tc>
        <w:tc>
          <w:tcPr>
            <w:tcW w:w="440" w:type="pct"/>
            <w:tcBorders>
              <w:top w:val="single" w:sz="4" w:space="0" w:color="auto"/>
              <w:left w:val="single" w:sz="4" w:space="0" w:color="auto"/>
              <w:right w:val="single" w:sz="4" w:space="0" w:color="auto"/>
            </w:tcBorders>
            <w:shd w:val="clear" w:color="auto" w:fill="FFFFFF"/>
            <w:vAlign w:val="center"/>
          </w:tcPr>
          <w:p w14:paraId="563EF655"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9</w:t>
            </w:r>
          </w:p>
        </w:tc>
      </w:tr>
      <w:tr w:rsidR="007B71C0" w:rsidRPr="008941D9" w14:paraId="64C13D61" w14:textId="77777777" w:rsidTr="00335B63">
        <w:trPr>
          <w:trHeight w:val="20"/>
          <w:jc w:val="center"/>
        </w:trPr>
        <w:tc>
          <w:tcPr>
            <w:tcW w:w="751" w:type="pct"/>
            <w:tcBorders>
              <w:top w:val="single" w:sz="4" w:space="0" w:color="auto"/>
              <w:left w:val="single" w:sz="4" w:space="0" w:color="auto"/>
            </w:tcBorders>
            <w:shd w:val="clear" w:color="auto" w:fill="FFFFFF"/>
            <w:vAlign w:val="center"/>
          </w:tcPr>
          <w:p w14:paraId="7F9967EC" w14:textId="77777777" w:rsidR="007B71C0" w:rsidRPr="008941D9" w:rsidRDefault="007B71C0" w:rsidP="00335B63">
            <w:pPr>
              <w:jc w:val="center"/>
              <w:rPr>
                <w:rFonts w:cs="Arial"/>
                <w:color w:val="000000" w:themeColor="text1"/>
                <w:szCs w:val="20"/>
              </w:rPr>
            </w:pPr>
            <w:r w:rsidRPr="008941D9">
              <w:rPr>
                <w:rFonts w:cs="Arial"/>
                <w:b/>
                <w:bCs/>
                <w:color w:val="000000" w:themeColor="text1"/>
                <w:szCs w:val="20"/>
              </w:rPr>
              <w:t>Tổng số</w:t>
            </w:r>
          </w:p>
        </w:tc>
        <w:tc>
          <w:tcPr>
            <w:tcW w:w="371" w:type="pct"/>
            <w:tcBorders>
              <w:top w:val="single" w:sz="4" w:space="0" w:color="auto"/>
              <w:left w:val="single" w:sz="4" w:space="0" w:color="auto"/>
            </w:tcBorders>
            <w:shd w:val="clear" w:color="auto" w:fill="FFFFFF"/>
            <w:vAlign w:val="center"/>
          </w:tcPr>
          <w:p w14:paraId="3B34C5CA" w14:textId="77777777" w:rsidR="007B71C0" w:rsidRPr="008941D9" w:rsidRDefault="007B71C0" w:rsidP="00335B63">
            <w:pPr>
              <w:jc w:val="center"/>
              <w:rPr>
                <w:rFonts w:cs="Arial"/>
                <w:color w:val="000000" w:themeColor="text1"/>
                <w:szCs w:val="20"/>
              </w:rPr>
            </w:pPr>
            <w:r w:rsidRPr="008941D9">
              <w:rPr>
                <w:rFonts w:cs="Arial"/>
                <w:b/>
                <w:bCs/>
                <w:color w:val="000000" w:themeColor="text1"/>
                <w:szCs w:val="20"/>
              </w:rPr>
              <w:t>01</w:t>
            </w:r>
          </w:p>
        </w:tc>
        <w:tc>
          <w:tcPr>
            <w:tcW w:w="500" w:type="pct"/>
            <w:tcBorders>
              <w:top w:val="single" w:sz="4" w:space="0" w:color="auto"/>
              <w:left w:val="single" w:sz="4" w:space="0" w:color="auto"/>
            </w:tcBorders>
            <w:shd w:val="clear" w:color="auto" w:fill="FFFFFF"/>
            <w:vAlign w:val="center"/>
          </w:tcPr>
          <w:p w14:paraId="7294B65D" w14:textId="77777777" w:rsidR="007B71C0" w:rsidRPr="008941D9" w:rsidRDefault="007B71C0" w:rsidP="00335B63">
            <w:pPr>
              <w:jc w:val="center"/>
              <w:rPr>
                <w:rFonts w:cs="Arial"/>
                <w:color w:val="000000" w:themeColor="text1"/>
                <w:szCs w:val="20"/>
              </w:rPr>
            </w:pPr>
          </w:p>
        </w:tc>
        <w:tc>
          <w:tcPr>
            <w:tcW w:w="376" w:type="pct"/>
            <w:tcBorders>
              <w:top w:val="single" w:sz="4" w:space="0" w:color="auto"/>
              <w:left w:val="single" w:sz="4" w:space="0" w:color="auto"/>
            </w:tcBorders>
            <w:shd w:val="clear" w:color="auto" w:fill="FFFFFF"/>
            <w:vAlign w:val="center"/>
          </w:tcPr>
          <w:p w14:paraId="4E2501C6" w14:textId="77777777" w:rsidR="007B71C0" w:rsidRPr="008941D9" w:rsidRDefault="007B71C0" w:rsidP="00335B63">
            <w:pPr>
              <w:jc w:val="center"/>
              <w:rPr>
                <w:rFonts w:cs="Arial"/>
                <w:color w:val="000000" w:themeColor="text1"/>
                <w:szCs w:val="20"/>
              </w:rPr>
            </w:pPr>
          </w:p>
        </w:tc>
        <w:tc>
          <w:tcPr>
            <w:tcW w:w="437" w:type="pct"/>
            <w:tcBorders>
              <w:top w:val="single" w:sz="4" w:space="0" w:color="auto"/>
              <w:left w:val="single" w:sz="4" w:space="0" w:color="auto"/>
            </w:tcBorders>
            <w:shd w:val="clear" w:color="auto" w:fill="FFFFFF"/>
            <w:vAlign w:val="center"/>
          </w:tcPr>
          <w:p w14:paraId="7CC1E9A9" w14:textId="77777777" w:rsidR="007B71C0" w:rsidRPr="008941D9" w:rsidRDefault="007B71C0" w:rsidP="00335B63">
            <w:pPr>
              <w:jc w:val="center"/>
              <w:rPr>
                <w:rFonts w:cs="Arial"/>
                <w:color w:val="000000" w:themeColor="text1"/>
                <w:szCs w:val="20"/>
              </w:rPr>
            </w:pPr>
          </w:p>
        </w:tc>
        <w:tc>
          <w:tcPr>
            <w:tcW w:w="373" w:type="pct"/>
            <w:tcBorders>
              <w:top w:val="single" w:sz="4" w:space="0" w:color="auto"/>
              <w:left w:val="single" w:sz="4" w:space="0" w:color="auto"/>
            </w:tcBorders>
            <w:shd w:val="clear" w:color="auto" w:fill="FFFFFF"/>
            <w:vAlign w:val="center"/>
          </w:tcPr>
          <w:p w14:paraId="362DE557" w14:textId="77777777" w:rsidR="007B71C0" w:rsidRPr="008941D9" w:rsidRDefault="007B71C0" w:rsidP="00335B63">
            <w:pPr>
              <w:jc w:val="center"/>
              <w:rPr>
                <w:rFonts w:cs="Arial"/>
                <w:color w:val="000000" w:themeColor="text1"/>
                <w:szCs w:val="20"/>
              </w:rPr>
            </w:pPr>
          </w:p>
        </w:tc>
        <w:tc>
          <w:tcPr>
            <w:tcW w:w="378" w:type="pct"/>
            <w:tcBorders>
              <w:top w:val="single" w:sz="4" w:space="0" w:color="auto"/>
              <w:left w:val="single" w:sz="4" w:space="0" w:color="auto"/>
            </w:tcBorders>
            <w:shd w:val="clear" w:color="auto" w:fill="FFFFFF"/>
            <w:vAlign w:val="center"/>
          </w:tcPr>
          <w:p w14:paraId="19C418A5" w14:textId="77777777" w:rsidR="007B71C0" w:rsidRPr="008941D9" w:rsidRDefault="007B71C0" w:rsidP="00335B63">
            <w:pPr>
              <w:jc w:val="center"/>
              <w:rPr>
                <w:rFonts w:cs="Arial"/>
                <w:color w:val="000000" w:themeColor="text1"/>
                <w:szCs w:val="20"/>
              </w:rPr>
            </w:pPr>
          </w:p>
        </w:tc>
        <w:tc>
          <w:tcPr>
            <w:tcW w:w="437" w:type="pct"/>
            <w:tcBorders>
              <w:top w:val="single" w:sz="4" w:space="0" w:color="auto"/>
              <w:left w:val="single" w:sz="4" w:space="0" w:color="auto"/>
            </w:tcBorders>
            <w:shd w:val="clear" w:color="auto" w:fill="FFFFFF"/>
            <w:vAlign w:val="center"/>
          </w:tcPr>
          <w:p w14:paraId="12F223D9" w14:textId="77777777" w:rsidR="007B71C0" w:rsidRPr="008941D9" w:rsidRDefault="007B71C0" w:rsidP="00335B63">
            <w:pPr>
              <w:jc w:val="center"/>
              <w:rPr>
                <w:rFonts w:cs="Arial"/>
                <w:color w:val="000000" w:themeColor="text1"/>
                <w:szCs w:val="20"/>
              </w:rPr>
            </w:pPr>
          </w:p>
        </w:tc>
        <w:tc>
          <w:tcPr>
            <w:tcW w:w="376" w:type="pct"/>
            <w:tcBorders>
              <w:top w:val="single" w:sz="4" w:space="0" w:color="auto"/>
              <w:left w:val="single" w:sz="4" w:space="0" w:color="auto"/>
            </w:tcBorders>
            <w:shd w:val="clear" w:color="auto" w:fill="FFFFFF"/>
            <w:vAlign w:val="center"/>
          </w:tcPr>
          <w:p w14:paraId="6E55EE42" w14:textId="77777777" w:rsidR="007B71C0" w:rsidRPr="008941D9" w:rsidRDefault="007B71C0" w:rsidP="00335B63">
            <w:pPr>
              <w:jc w:val="center"/>
              <w:rPr>
                <w:rFonts w:cs="Arial"/>
                <w:color w:val="000000" w:themeColor="text1"/>
                <w:szCs w:val="20"/>
              </w:rPr>
            </w:pPr>
          </w:p>
        </w:tc>
        <w:tc>
          <w:tcPr>
            <w:tcW w:w="561" w:type="pct"/>
            <w:tcBorders>
              <w:top w:val="single" w:sz="4" w:space="0" w:color="auto"/>
              <w:left w:val="single" w:sz="4" w:space="0" w:color="auto"/>
            </w:tcBorders>
            <w:shd w:val="clear" w:color="auto" w:fill="FFFFFF"/>
            <w:vAlign w:val="center"/>
          </w:tcPr>
          <w:p w14:paraId="71A23D2E" w14:textId="77777777" w:rsidR="007B71C0" w:rsidRPr="008941D9" w:rsidRDefault="007B71C0" w:rsidP="00335B63">
            <w:pPr>
              <w:jc w:val="center"/>
              <w:rPr>
                <w:rFonts w:cs="Arial"/>
                <w:color w:val="000000" w:themeColor="text1"/>
                <w:szCs w:val="20"/>
              </w:rPr>
            </w:pPr>
          </w:p>
        </w:tc>
        <w:tc>
          <w:tcPr>
            <w:tcW w:w="440" w:type="pct"/>
            <w:tcBorders>
              <w:top w:val="single" w:sz="4" w:space="0" w:color="auto"/>
              <w:left w:val="single" w:sz="4" w:space="0" w:color="auto"/>
              <w:right w:val="single" w:sz="4" w:space="0" w:color="auto"/>
            </w:tcBorders>
            <w:shd w:val="clear" w:color="auto" w:fill="FFFFFF"/>
            <w:vAlign w:val="center"/>
          </w:tcPr>
          <w:p w14:paraId="7811FA6E" w14:textId="77777777" w:rsidR="007B71C0" w:rsidRPr="008941D9" w:rsidRDefault="007B71C0" w:rsidP="00335B63">
            <w:pPr>
              <w:jc w:val="center"/>
              <w:rPr>
                <w:rFonts w:cs="Arial"/>
                <w:color w:val="000000" w:themeColor="text1"/>
                <w:szCs w:val="20"/>
              </w:rPr>
            </w:pPr>
          </w:p>
        </w:tc>
      </w:tr>
      <w:tr w:rsidR="007B71C0" w:rsidRPr="008941D9" w14:paraId="5168D2D0" w14:textId="77777777" w:rsidTr="00335B63">
        <w:trPr>
          <w:trHeight w:val="20"/>
          <w:jc w:val="center"/>
        </w:trPr>
        <w:tc>
          <w:tcPr>
            <w:tcW w:w="751" w:type="pct"/>
            <w:tcBorders>
              <w:top w:val="single" w:sz="4" w:space="0" w:color="auto"/>
              <w:left w:val="single" w:sz="4" w:space="0" w:color="auto"/>
            </w:tcBorders>
            <w:shd w:val="clear" w:color="auto" w:fill="FFFFFF"/>
            <w:vAlign w:val="center"/>
          </w:tcPr>
          <w:p w14:paraId="645C8FF9" w14:textId="77777777" w:rsidR="007B71C0" w:rsidRPr="008941D9" w:rsidRDefault="007B71C0" w:rsidP="00335B63">
            <w:pPr>
              <w:rPr>
                <w:rFonts w:cs="Arial"/>
                <w:color w:val="000000" w:themeColor="text1"/>
                <w:szCs w:val="20"/>
              </w:rPr>
            </w:pPr>
            <w:r w:rsidRPr="008941D9">
              <w:rPr>
                <w:rFonts w:cs="Arial"/>
                <w:color w:val="000000" w:themeColor="text1"/>
                <w:szCs w:val="20"/>
              </w:rPr>
              <w:t>1. Cơ quan, tổ</w:t>
            </w:r>
            <w:r w:rsidRPr="00E22C5F">
              <w:rPr>
                <w:rFonts w:cs="Arial"/>
                <w:color w:val="000000" w:themeColor="text1"/>
                <w:szCs w:val="20"/>
                <w:lang w:val="en-US"/>
              </w:rPr>
              <w:t xml:space="preserve"> </w:t>
            </w:r>
            <w:r w:rsidRPr="008941D9">
              <w:rPr>
                <w:rFonts w:cs="Arial"/>
                <w:color w:val="000000" w:themeColor="text1"/>
                <w:szCs w:val="20"/>
              </w:rPr>
              <w:t>chức cấp I</w:t>
            </w:r>
          </w:p>
        </w:tc>
        <w:tc>
          <w:tcPr>
            <w:tcW w:w="371" w:type="pct"/>
            <w:tcBorders>
              <w:top w:val="single" w:sz="4" w:space="0" w:color="auto"/>
              <w:left w:val="single" w:sz="4" w:space="0" w:color="auto"/>
            </w:tcBorders>
            <w:shd w:val="clear" w:color="auto" w:fill="FFFFFF"/>
            <w:vAlign w:val="center"/>
          </w:tcPr>
          <w:p w14:paraId="4E0C2636"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02</w:t>
            </w:r>
          </w:p>
        </w:tc>
        <w:tc>
          <w:tcPr>
            <w:tcW w:w="500" w:type="pct"/>
            <w:tcBorders>
              <w:top w:val="single" w:sz="4" w:space="0" w:color="auto"/>
              <w:left w:val="single" w:sz="4" w:space="0" w:color="auto"/>
            </w:tcBorders>
            <w:shd w:val="clear" w:color="auto" w:fill="FFFFFF"/>
            <w:vAlign w:val="center"/>
          </w:tcPr>
          <w:p w14:paraId="4322CEE4" w14:textId="77777777" w:rsidR="007B71C0" w:rsidRPr="008941D9" w:rsidRDefault="007B71C0" w:rsidP="00335B63">
            <w:pPr>
              <w:jc w:val="center"/>
              <w:rPr>
                <w:rFonts w:cs="Arial"/>
                <w:color w:val="000000" w:themeColor="text1"/>
                <w:szCs w:val="20"/>
              </w:rPr>
            </w:pPr>
          </w:p>
        </w:tc>
        <w:tc>
          <w:tcPr>
            <w:tcW w:w="376" w:type="pct"/>
            <w:tcBorders>
              <w:top w:val="single" w:sz="4" w:space="0" w:color="auto"/>
              <w:left w:val="single" w:sz="4" w:space="0" w:color="auto"/>
            </w:tcBorders>
            <w:shd w:val="clear" w:color="auto" w:fill="FFFFFF"/>
            <w:vAlign w:val="center"/>
          </w:tcPr>
          <w:p w14:paraId="2967E289" w14:textId="77777777" w:rsidR="007B71C0" w:rsidRPr="008941D9" w:rsidRDefault="007B71C0" w:rsidP="00335B63">
            <w:pPr>
              <w:jc w:val="center"/>
              <w:rPr>
                <w:rFonts w:cs="Arial"/>
                <w:color w:val="000000" w:themeColor="text1"/>
                <w:szCs w:val="20"/>
              </w:rPr>
            </w:pPr>
          </w:p>
        </w:tc>
        <w:tc>
          <w:tcPr>
            <w:tcW w:w="437" w:type="pct"/>
            <w:tcBorders>
              <w:top w:val="single" w:sz="4" w:space="0" w:color="auto"/>
              <w:left w:val="single" w:sz="4" w:space="0" w:color="auto"/>
            </w:tcBorders>
            <w:shd w:val="clear" w:color="auto" w:fill="FFFFFF"/>
            <w:vAlign w:val="center"/>
          </w:tcPr>
          <w:p w14:paraId="116A7638" w14:textId="77777777" w:rsidR="007B71C0" w:rsidRPr="008941D9" w:rsidRDefault="007B71C0" w:rsidP="00335B63">
            <w:pPr>
              <w:jc w:val="center"/>
              <w:rPr>
                <w:rFonts w:cs="Arial"/>
                <w:color w:val="000000" w:themeColor="text1"/>
                <w:szCs w:val="20"/>
              </w:rPr>
            </w:pPr>
          </w:p>
        </w:tc>
        <w:tc>
          <w:tcPr>
            <w:tcW w:w="373" w:type="pct"/>
            <w:tcBorders>
              <w:top w:val="single" w:sz="4" w:space="0" w:color="auto"/>
              <w:left w:val="single" w:sz="4" w:space="0" w:color="auto"/>
            </w:tcBorders>
            <w:shd w:val="clear" w:color="auto" w:fill="FFFFFF"/>
            <w:vAlign w:val="center"/>
          </w:tcPr>
          <w:p w14:paraId="3C45EAA8" w14:textId="77777777" w:rsidR="007B71C0" w:rsidRPr="008941D9" w:rsidRDefault="007B71C0" w:rsidP="00335B63">
            <w:pPr>
              <w:jc w:val="center"/>
              <w:rPr>
                <w:rFonts w:cs="Arial"/>
                <w:color w:val="000000" w:themeColor="text1"/>
                <w:szCs w:val="20"/>
              </w:rPr>
            </w:pPr>
          </w:p>
        </w:tc>
        <w:tc>
          <w:tcPr>
            <w:tcW w:w="378" w:type="pct"/>
            <w:tcBorders>
              <w:top w:val="single" w:sz="4" w:space="0" w:color="auto"/>
              <w:left w:val="single" w:sz="4" w:space="0" w:color="auto"/>
            </w:tcBorders>
            <w:shd w:val="clear" w:color="auto" w:fill="FFFFFF"/>
            <w:vAlign w:val="center"/>
          </w:tcPr>
          <w:p w14:paraId="6147FE3B" w14:textId="77777777" w:rsidR="007B71C0" w:rsidRPr="008941D9" w:rsidRDefault="007B71C0" w:rsidP="00335B63">
            <w:pPr>
              <w:jc w:val="center"/>
              <w:rPr>
                <w:rFonts w:cs="Arial"/>
                <w:color w:val="000000" w:themeColor="text1"/>
                <w:szCs w:val="20"/>
              </w:rPr>
            </w:pPr>
          </w:p>
        </w:tc>
        <w:tc>
          <w:tcPr>
            <w:tcW w:w="437" w:type="pct"/>
            <w:tcBorders>
              <w:top w:val="single" w:sz="4" w:space="0" w:color="auto"/>
              <w:left w:val="single" w:sz="4" w:space="0" w:color="auto"/>
            </w:tcBorders>
            <w:shd w:val="clear" w:color="auto" w:fill="FFFFFF"/>
            <w:vAlign w:val="center"/>
          </w:tcPr>
          <w:p w14:paraId="21F0F70D" w14:textId="77777777" w:rsidR="007B71C0" w:rsidRPr="008941D9" w:rsidRDefault="007B71C0" w:rsidP="00335B63">
            <w:pPr>
              <w:jc w:val="center"/>
              <w:rPr>
                <w:rFonts w:cs="Arial"/>
                <w:color w:val="000000" w:themeColor="text1"/>
                <w:szCs w:val="20"/>
              </w:rPr>
            </w:pPr>
          </w:p>
        </w:tc>
        <w:tc>
          <w:tcPr>
            <w:tcW w:w="376" w:type="pct"/>
            <w:tcBorders>
              <w:top w:val="single" w:sz="4" w:space="0" w:color="auto"/>
              <w:left w:val="single" w:sz="4" w:space="0" w:color="auto"/>
            </w:tcBorders>
            <w:shd w:val="clear" w:color="auto" w:fill="FFFFFF"/>
            <w:vAlign w:val="center"/>
          </w:tcPr>
          <w:p w14:paraId="34426A7E" w14:textId="77777777" w:rsidR="007B71C0" w:rsidRPr="008941D9" w:rsidRDefault="007B71C0" w:rsidP="00335B63">
            <w:pPr>
              <w:jc w:val="center"/>
              <w:rPr>
                <w:rFonts w:cs="Arial"/>
                <w:color w:val="000000" w:themeColor="text1"/>
                <w:szCs w:val="20"/>
              </w:rPr>
            </w:pPr>
          </w:p>
        </w:tc>
        <w:tc>
          <w:tcPr>
            <w:tcW w:w="561" w:type="pct"/>
            <w:tcBorders>
              <w:top w:val="single" w:sz="4" w:space="0" w:color="auto"/>
              <w:left w:val="single" w:sz="4" w:space="0" w:color="auto"/>
            </w:tcBorders>
            <w:shd w:val="clear" w:color="auto" w:fill="FFFFFF"/>
            <w:vAlign w:val="center"/>
          </w:tcPr>
          <w:p w14:paraId="72FC2329" w14:textId="77777777" w:rsidR="007B71C0" w:rsidRPr="008941D9" w:rsidRDefault="007B71C0" w:rsidP="00335B63">
            <w:pPr>
              <w:jc w:val="center"/>
              <w:rPr>
                <w:rFonts w:cs="Arial"/>
                <w:color w:val="000000" w:themeColor="text1"/>
                <w:szCs w:val="20"/>
              </w:rPr>
            </w:pPr>
          </w:p>
        </w:tc>
        <w:tc>
          <w:tcPr>
            <w:tcW w:w="440" w:type="pct"/>
            <w:tcBorders>
              <w:top w:val="single" w:sz="4" w:space="0" w:color="auto"/>
              <w:left w:val="single" w:sz="4" w:space="0" w:color="auto"/>
              <w:right w:val="single" w:sz="4" w:space="0" w:color="auto"/>
            </w:tcBorders>
            <w:shd w:val="clear" w:color="auto" w:fill="FFFFFF"/>
            <w:vAlign w:val="center"/>
          </w:tcPr>
          <w:p w14:paraId="4DDDCF5C" w14:textId="77777777" w:rsidR="007B71C0" w:rsidRPr="008941D9" w:rsidRDefault="007B71C0" w:rsidP="00335B63">
            <w:pPr>
              <w:jc w:val="center"/>
              <w:rPr>
                <w:rFonts w:cs="Arial"/>
                <w:color w:val="000000" w:themeColor="text1"/>
                <w:szCs w:val="20"/>
              </w:rPr>
            </w:pPr>
          </w:p>
        </w:tc>
      </w:tr>
      <w:tr w:rsidR="007B71C0" w:rsidRPr="008941D9" w14:paraId="0272A870" w14:textId="77777777" w:rsidTr="00335B63">
        <w:trPr>
          <w:trHeight w:val="20"/>
          <w:jc w:val="center"/>
        </w:trPr>
        <w:tc>
          <w:tcPr>
            <w:tcW w:w="751" w:type="pct"/>
            <w:tcBorders>
              <w:top w:val="single" w:sz="4" w:space="0" w:color="auto"/>
              <w:left w:val="single" w:sz="4" w:space="0" w:color="auto"/>
            </w:tcBorders>
            <w:shd w:val="clear" w:color="auto" w:fill="FFFFFF"/>
            <w:vAlign w:val="center"/>
          </w:tcPr>
          <w:p w14:paraId="3D6C5FF6" w14:textId="77777777" w:rsidR="007B71C0" w:rsidRPr="008941D9" w:rsidRDefault="007B71C0" w:rsidP="00335B63">
            <w:pPr>
              <w:rPr>
                <w:rFonts w:cs="Arial"/>
                <w:color w:val="000000" w:themeColor="text1"/>
                <w:szCs w:val="20"/>
              </w:rPr>
            </w:pPr>
            <w:r w:rsidRPr="008941D9">
              <w:rPr>
                <w:rFonts w:cs="Arial"/>
                <w:color w:val="000000" w:themeColor="text1"/>
                <w:szCs w:val="20"/>
              </w:rPr>
              <w:t>2. Cơ quan, tổ</w:t>
            </w:r>
            <w:r w:rsidRPr="00E22C5F">
              <w:rPr>
                <w:rFonts w:cs="Arial"/>
                <w:color w:val="000000" w:themeColor="text1"/>
                <w:szCs w:val="20"/>
              </w:rPr>
              <w:t xml:space="preserve"> </w:t>
            </w:r>
            <w:r w:rsidRPr="008941D9">
              <w:rPr>
                <w:rFonts w:cs="Arial"/>
                <w:color w:val="000000" w:themeColor="text1"/>
                <w:szCs w:val="20"/>
              </w:rPr>
              <w:t>chức cấp II</w:t>
            </w:r>
          </w:p>
        </w:tc>
        <w:tc>
          <w:tcPr>
            <w:tcW w:w="371" w:type="pct"/>
            <w:tcBorders>
              <w:top w:val="single" w:sz="4" w:space="0" w:color="auto"/>
              <w:left w:val="single" w:sz="4" w:space="0" w:color="auto"/>
            </w:tcBorders>
            <w:shd w:val="clear" w:color="auto" w:fill="FFFFFF"/>
            <w:vAlign w:val="center"/>
          </w:tcPr>
          <w:p w14:paraId="01AA3783"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03</w:t>
            </w:r>
          </w:p>
        </w:tc>
        <w:tc>
          <w:tcPr>
            <w:tcW w:w="500" w:type="pct"/>
            <w:tcBorders>
              <w:top w:val="single" w:sz="4" w:space="0" w:color="auto"/>
              <w:left w:val="single" w:sz="4" w:space="0" w:color="auto"/>
            </w:tcBorders>
            <w:shd w:val="clear" w:color="auto" w:fill="FFFFFF"/>
            <w:vAlign w:val="center"/>
          </w:tcPr>
          <w:p w14:paraId="7A205994" w14:textId="77777777" w:rsidR="007B71C0" w:rsidRPr="008941D9" w:rsidRDefault="007B71C0" w:rsidP="00335B63">
            <w:pPr>
              <w:jc w:val="center"/>
              <w:rPr>
                <w:rFonts w:cs="Arial"/>
                <w:color w:val="000000" w:themeColor="text1"/>
                <w:szCs w:val="20"/>
              </w:rPr>
            </w:pPr>
          </w:p>
        </w:tc>
        <w:tc>
          <w:tcPr>
            <w:tcW w:w="376" w:type="pct"/>
            <w:tcBorders>
              <w:top w:val="single" w:sz="4" w:space="0" w:color="auto"/>
              <w:left w:val="single" w:sz="4" w:space="0" w:color="auto"/>
            </w:tcBorders>
            <w:shd w:val="clear" w:color="auto" w:fill="FFFFFF"/>
            <w:vAlign w:val="center"/>
          </w:tcPr>
          <w:p w14:paraId="46197D6D" w14:textId="77777777" w:rsidR="007B71C0" w:rsidRPr="008941D9" w:rsidRDefault="007B71C0" w:rsidP="00335B63">
            <w:pPr>
              <w:jc w:val="center"/>
              <w:rPr>
                <w:rFonts w:cs="Arial"/>
                <w:color w:val="000000" w:themeColor="text1"/>
                <w:szCs w:val="20"/>
              </w:rPr>
            </w:pPr>
          </w:p>
        </w:tc>
        <w:tc>
          <w:tcPr>
            <w:tcW w:w="437" w:type="pct"/>
            <w:tcBorders>
              <w:top w:val="single" w:sz="4" w:space="0" w:color="auto"/>
              <w:left w:val="single" w:sz="4" w:space="0" w:color="auto"/>
            </w:tcBorders>
            <w:shd w:val="clear" w:color="auto" w:fill="FFFFFF"/>
            <w:vAlign w:val="center"/>
          </w:tcPr>
          <w:p w14:paraId="5AED8AF3" w14:textId="77777777" w:rsidR="007B71C0" w:rsidRPr="008941D9" w:rsidRDefault="007B71C0" w:rsidP="00335B63">
            <w:pPr>
              <w:jc w:val="center"/>
              <w:rPr>
                <w:rFonts w:cs="Arial"/>
                <w:color w:val="000000" w:themeColor="text1"/>
                <w:szCs w:val="20"/>
              </w:rPr>
            </w:pPr>
          </w:p>
        </w:tc>
        <w:tc>
          <w:tcPr>
            <w:tcW w:w="373" w:type="pct"/>
            <w:tcBorders>
              <w:top w:val="single" w:sz="4" w:space="0" w:color="auto"/>
              <w:left w:val="single" w:sz="4" w:space="0" w:color="auto"/>
            </w:tcBorders>
            <w:shd w:val="clear" w:color="auto" w:fill="FFFFFF"/>
            <w:vAlign w:val="center"/>
          </w:tcPr>
          <w:p w14:paraId="65F869A3" w14:textId="77777777" w:rsidR="007B71C0" w:rsidRPr="008941D9" w:rsidRDefault="007B71C0" w:rsidP="00335B63">
            <w:pPr>
              <w:jc w:val="center"/>
              <w:rPr>
                <w:rFonts w:cs="Arial"/>
                <w:color w:val="000000" w:themeColor="text1"/>
                <w:szCs w:val="20"/>
              </w:rPr>
            </w:pPr>
          </w:p>
        </w:tc>
        <w:tc>
          <w:tcPr>
            <w:tcW w:w="378" w:type="pct"/>
            <w:tcBorders>
              <w:top w:val="single" w:sz="4" w:space="0" w:color="auto"/>
              <w:left w:val="single" w:sz="4" w:space="0" w:color="auto"/>
            </w:tcBorders>
            <w:shd w:val="clear" w:color="auto" w:fill="FFFFFF"/>
            <w:vAlign w:val="center"/>
          </w:tcPr>
          <w:p w14:paraId="05F9787F" w14:textId="77777777" w:rsidR="007B71C0" w:rsidRPr="008941D9" w:rsidRDefault="007B71C0" w:rsidP="00335B63">
            <w:pPr>
              <w:jc w:val="center"/>
              <w:rPr>
                <w:rFonts w:cs="Arial"/>
                <w:color w:val="000000" w:themeColor="text1"/>
                <w:szCs w:val="20"/>
              </w:rPr>
            </w:pPr>
          </w:p>
        </w:tc>
        <w:tc>
          <w:tcPr>
            <w:tcW w:w="437" w:type="pct"/>
            <w:tcBorders>
              <w:top w:val="single" w:sz="4" w:space="0" w:color="auto"/>
              <w:left w:val="single" w:sz="4" w:space="0" w:color="auto"/>
            </w:tcBorders>
            <w:shd w:val="clear" w:color="auto" w:fill="FFFFFF"/>
            <w:vAlign w:val="center"/>
          </w:tcPr>
          <w:p w14:paraId="4E90514A" w14:textId="77777777" w:rsidR="007B71C0" w:rsidRPr="008941D9" w:rsidRDefault="007B71C0" w:rsidP="00335B63">
            <w:pPr>
              <w:jc w:val="center"/>
              <w:rPr>
                <w:rFonts w:cs="Arial"/>
                <w:color w:val="000000" w:themeColor="text1"/>
                <w:szCs w:val="20"/>
              </w:rPr>
            </w:pPr>
          </w:p>
        </w:tc>
        <w:tc>
          <w:tcPr>
            <w:tcW w:w="376" w:type="pct"/>
            <w:tcBorders>
              <w:top w:val="single" w:sz="4" w:space="0" w:color="auto"/>
              <w:left w:val="single" w:sz="4" w:space="0" w:color="auto"/>
            </w:tcBorders>
            <w:shd w:val="clear" w:color="auto" w:fill="FFFFFF"/>
            <w:vAlign w:val="center"/>
          </w:tcPr>
          <w:p w14:paraId="118B63B8" w14:textId="77777777" w:rsidR="007B71C0" w:rsidRPr="008941D9" w:rsidRDefault="007B71C0" w:rsidP="00335B63">
            <w:pPr>
              <w:jc w:val="center"/>
              <w:rPr>
                <w:rFonts w:cs="Arial"/>
                <w:color w:val="000000" w:themeColor="text1"/>
                <w:szCs w:val="20"/>
              </w:rPr>
            </w:pPr>
          </w:p>
        </w:tc>
        <w:tc>
          <w:tcPr>
            <w:tcW w:w="561" w:type="pct"/>
            <w:tcBorders>
              <w:top w:val="single" w:sz="4" w:space="0" w:color="auto"/>
              <w:left w:val="single" w:sz="4" w:space="0" w:color="auto"/>
            </w:tcBorders>
            <w:shd w:val="clear" w:color="auto" w:fill="FFFFFF"/>
            <w:vAlign w:val="center"/>
          </w:tcPr>
          <w:p w14:paraId="2B7D4989" w14:textId="77777777" w:rsidR="007B71C0" w:rsidRPr="008941D9" w:rsidRDefault="007B71C0" w:rsidP="00335B63">
            <w:pPr>
              <w:jc w:val="center"/>
              <w:rPr>
                <w:rFonts w:cs="Arial"/>
                <w:color w:val="000000" w:themeColor="text1"/>
                <w:szCs w:val="20"/>
              </w:rPr>
            </w:pPr>
          </w:p>
        </w:tc>
        <w:tc>
          <w:tcPr>
            <w:tcW w:w="440" w:type="pct"/>
            <w:tcBorders>
              <w:top w:val="single" w:sz="4" w:space="0" w:color="auto"/>
              <w:left w:val="single" w:sz="4" w:space="0" w:color="auto"/>
              <w:right w:val="single" w:sz="4" w:space="0" w:color="auto"/>
            </w:tcBorders>
            <w:shd w:val="clear" w:color="auto" w:fill="FFFFFF"/>
            <w:vAlign w:val="center"/>
          </w:tcPr>
          <w:p w14:paraId="007ACF63" w14:textId="77777777" w:rsidR="007B71C0" w:rsidRPr="008941D9" w:rsidRDefault="007B71C0" w:rsidP="00335B63">
            <w:pPr>
              <w:jc w:val="center"/>
              <w:rPr>
                <w:rFonts w:cs="Arial"/>
                <w:color w:val="000000" w:themeColor="text1"/>
                <w:szCs w:val="20"/>
              </w:rPr>
            </w:pPr>
          </w:p>
        </w:tc>
      </w:tr>
      <w:tr w:rsidR="007B71C0" w:rsidRPr="008941D9" w14:paraId="5031AAF1" w14:textId="77777777" w:rsidTr="00335B63">
        <w:trPr>
          <w:trHeight w:val="20"/>
          <w:jc w:val="center"/>
        </w:trPr>
        <w:tc>
          <w:tcPr>
            <w:tcW w:w="751" w:type="pct"/>
            <w:tcBorders>
              <w:top w:val="single" w:sz="4" w:space="0" w:color="auto"/>
              <w:left w:val="single" w:sz="4" w:space="0" w:color="auto"/>
            </w:tcBorders>
            <w:shd w:val="clear" w:color="auto" w:fill="FFFFFF"/>
            <w:vAlign w:val="center"/>
          </w:tcPr>
          <w:p w14:paraId="03B48F42" w14:textId="77777777" w:rsidR="007B71C0" w:rsidRPr="008941D9" w:rsidRDefault="007B71C0" w:rsidP="00335B63">
            <w:pPr>
              <w:rPr>
                <w:rFonts w:cs="Arial"/>
                <w:color w:val="000000" w:themeColor="text1"/>
                <w:szCs w:val="20"/>
              </w:rPr>
            </w:pPr>
            <w:r w:rsidRPr="008941D9">
              <w:rPr>
                <w:rFonts w:cs="Arial"/>
                <w:color w:val="000000" w:themeColor="text1"/>
                <w:szCs w:val="20"/>
              </w:rPr>
              <w:t>3. Cơ quan, tổ</w:t>
            </w:r>
            <w:r w:rsidRPr="00E22C5F">
              <w:rPr>
                <w:rFonts w:cs="Arial"/>
                <w:color w:val="000000" w:themeColor="text1"/>
                <w:szCs w:val="20"/>
              </w:rPr>
              <w:t xml:space="preserve"> </w:t>
            </w:r>
            <w:r w:rsidRPr="008941D9">
              <w:rPr>
                <w:rFonts w:cs="Arial"/>
                <w:color w:val="000000" w:themeColor="text1"/>
                <w:szCs w:val="20"/>
              </w:rPr>
              <w:t>chức cấp III</w:t>
            </w:r>
          </w:p>
        </w:tc>
        <w:tc>
          <w:tcPr>
            <w:tcW w:w="371" w:type="pct"/>
            <w:tcBorders>
              <w:top w:val="single" w:sz="4" w:space="0" w:color="auto"/>
              <w:left w:val="single" w:sz="4" w:space="0" w:color="auto"/>
            </w:tcBorders>
            <w:shd w:val="clear" w:color="auto" w:fill="FFFFFF"/>
            <w:vAlign w:val="center"/>
          </w:tcPr>
          <w:p w14:paraId="40E8894A"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04</w:t>
            </w:r>
          </w:p>
        </w:tc>
        <w:tc>
          <w:tcPr>
            <w:tcW w:w="500" w:type="pct"/>
            <w:tcBorders>
              <w:top w:val="single" w:sz="4" w:space="0" w:color="auto"/>
              <w:left w:val="single" w:sz="4" w:space="0" w:color="auto"/>
            </w:tcBorders>
            <w:shd w:val="clear" w:color="auto" w:fill="FFFFFF"/>
            <w:vAlign w:val="center"/>
          </w:tcPr>
          <w:p w14:paraId="33E7B0D3" w14:textId="77777777" w:rsidR="007B71C0" w:rsidRPr="008941D9" w:rsidRDefault="007B71C0" w:rsidP="00335B63">
            <w:pPr>
              <w:jc w:val="center"/>
              <w:rPr>
                <w:rFonts w:cs="Arial"/>
                <w:color w:val="000000" w:themeColor="text1"/>
                <w:szCs w:val="20"/>
              </w:rPr>
            </w:pPr>
          </w:p>
        </w:tc>
        <w:tc>
          <w:tcPr>
            <w:tcW w:w="376" w:type="pct"/>
            <w:tcBorders>
              <w:top w:val="single" w:sz="4" w:space="0" w:color="auto"/>
              <w:left w:val="single" w:sz="4" w:space="0" w:color="auto"/>
            </w:tcBorders>
            <w:shd w:val="clear" w:color="auto" w:fill="FFFFFF"/>
            <w:vAlign w:val="center"/>
          </w:tcPr>
          <w:p w14:paraId="5A776053" w14:textId="77777777" w:rsidR="007B71C0" w:rsidRPr="008941D9" w:rsidRDefault="007B71C0" w:rsidP="00335B63">
            <w:pPr>
              <w:jc w:val="center"/>
              <w:rPr>
                <w:rFonts w:cs="Arial"/>
                <w:color w:val="000000" w:themeColor="text1"/>
                <w:szCs w:val="20"/>
              </w:rPr>
            </w:pPr>
          </w:p>
        </w:tc>
        <w:tc>
          <w:tcPr>
            <w:tcW w:w="437" w:type="pct"/>
            <w:tcBorders>
              <w:top w:val="single" w:sz="4" w:space="0" w:color="auto"/>
              <w:left w:val="single" w:sz="4" w:space="0" w:color="auto"/>
            </w:tcBorders>
            <w:shd w:val="clear" w:color="auto" w:fill="FFFFFF"/>
            <w:vAlign w:val="center"/>
          </w:tcPr>
          <w:p w14:paraId="30B7298B" w14:textId="77777777" w:rsidR="007B71C0" w:rsidRPr="008941D9" w:rsidRDefault="007B71C0" w:rsidP="00335B63">
            <w:pPr>
              <w:jc w:val="center"/>
              <w:rPr>
                <w:rFonts w:cs="Arial"/>
                <w:color w:val="000000" w:themeColor="text1"/>
                <w:szCs w:val="20"/>
              </w:rPr>
            </w:pPr>
          </w:p>
        </w:tc>
        <w:tc>
          <w:tcPr>
            <w:tcW w:w="373" w:type="pct"/>
            <w:tcBorders>
              <w:top w:val="single" w:sz="4" w:space="0" w:color="auto"/>
              <w:left w:val="single" w:sz="4" w:space="0" w:color="auto"/>
            </w:tcBorders>
            <w:shd w:val="clear" w:color="auto" w:fill="FFFFFF"/>
            <w:vAlign w:val="center"/>
          </w:tcPr>
          <w:p w14:paraId="7DC187B8" w14:textId="77777777" w:rsidR="007B71C0" w:rsidRPr="008941D9" w:rsidRDefault="007B71C0" w:rsidP="00335B63">
            <w:pPr>
              <w:jc w:val="center"/>
              <w:rPr>
                <w:rFonts w:cs="Arial"/>
                <w:color w:val="000000" w:themeColor="text1"/>
                <w:szCs w:val="20"/>
              </w:rPr>
            </w:pPr>
          </w:p>
        </w:tc>
        <w:tc>
          <w:tcPr>
            <w:tcW w:w="378" w:type="pct"/>
            <w:tcBorders>
              <w:top w:val="single" w:sz="4" w:space="0" w:color="auto"/>
              <w:left w:val="single" w:sz="4" w:space="0" w:color="auto"/>
            </w:tcBorders>
            <w:shd w:val="clear" w:color="auto" w:fill="FFFFFF"/>
            <w:vAlign w:val="center"/>
          </w:tcPr>
          <w:p w14:paraId="04808FF7" w14:textId="77777777" w:rsidR="007B71C0" w:rsidRPr="008941D9" w:rsidRDefault="007B71C0" w:rsidP="00335B63">
            <w:pPr>
              <w:jc w:val="center"/>
              <w:rPr>
                <w:rFonts w:cs="Arial"/>
                <w:color w:val="000000" w:themeColor="text1"/>
                <w:szCs w:val="20"/>
              </w:rPr>
            </w:pPr>
          </w:p>
        </w:tc>
        <w:tc>
          <w:tcPr>
            <w:tcW w:w="437" w:type="pct"/>
            <w:tcBorders>
              <w:top w:val="single" w:sz="4" w:space="0" w:color="auto"/>
              <w:left w:val="single" w:sz="4" w:space="0" w:color="auto"/>
            </w:tcBorders>
            <w:shd w:val="clear" w:color="auto" w:fill="FFFFFF"/>
            <w:vAlign w:val="center"/>
          </w:tcPr>
          <w:p w14:paraId="531F9C6B" w14:textId="77777777" w:rsidR="007B71C0" w:rsidRPr="008941D9" w:rsidRDefault="007B71C0" w:rsidP="00335B63">
            <w:pPr>
              <w:jc w:val="center"/>
              <w:rPr>
                <w:rFonts w:cs="Arial"/>
                <w:color w:val="000000" w:themeColor="text1"/>
                <w:szCs w:val="20"/>
              </w:rPr>
            </w:pPr>
          </w:p>
        </w:tc>
        <w:tc>
          <w:tcPr>
            <w:tcW w:w="376" w:type="pct"/>
            <w:tcBorders>
              <w:top w:val="single" w:sz="4" w:space="0" w:color="auto"/>
              <w:left w:val="single" w:sz="4" w:space="0" w:color="auto"/>
            </w:tcBorders>
            <w:shd w:val="clear" w:color="auto" w:fill="FFFFFF"/>
            <w:vAlign w:val="center"/>
          </w:tcPr>
          <w:p w14:paraId="7EC09CB8" w14:textId="77777777" w:rsidR="007B71C0" w:rsidRPr="008941D9" w:rsidRDefault="007B71C0" w:rsidP="00335B63">
            <w:pPr>
              <w:jc w:val="center"/>
              <w:rPr>
                <w:rFonts w:cs="Arial"/>
                <w:color w:val="000000" w:themeColor="text1"/>
                <w:szCs w:val="20"/>
              </w:rPr>
            </w:pPr>
          </w:p>
        </w:tc>
        <w:tc>
          <w:tcPr>
            <w:tcW w:w="561" w:type="pct"/>
            <w:tcBorders>
              <w:top w:val="single" w:sz="4" w:space="0" w:color="auto"/>
              <w:left w:val="single" w:sz="4" w:space="0" w:color="auto"/>
            </w:tcBorders>
            <w:shd w:val="clear" w:color="auto" w:fill="FFFFFF"/>
            <w:vAlign w:val="center"/>
          </w:tcPr>
          <w:p w14:paraId="3E49359B" w14:textId="77777777" w:rsidR="007B71C0" w:rsidRPr="008941D9" w:rsidRDefault="007B71C0" w:rsidP="00335B63">
            <w:pPr>
              <w:jc w:val="center"/>
              <w:rPr>
                <w:rFonts w:cs="Arial"/>
                <w:color w:val="000000" w:themeColor="text1"/>
                <w:szCs w:val="20"/>
              </w:rPr>
            </w:pPr>
          </w:p>
        </w:tc>
        <w:tc>
          <w:tcPr>
            <w:tcW w:w="440" w:type="pct"/>
            <w:tcBorders>
              <w:top w:val="single" w:sz="4" w:space="0" w:color="auto"/>
              <w:left w:val="single" w:sz="4" w:space="0" w:color="auto"/>
              <w:right w:val="single" w:sz="4" w:space="0" w:color="auto"/>
            </w:tcBorders>
            <w:shd w:val="clear" w:color="auto" w:fill="FFFFFF"/>
            <w:vAlign w:val="center"/>
          </w:tcPr>
          <w:p w14:paraId="199A5167" w14:textId="77777777" w:rsidR="007B71C0" w:rsidRPr="008941D9" w:rsidRDefault="007B71C0" w:rsidP="00335B63">
            <w:pPr>
              <w:jc w:val="center"/>
              <w:rPr>
                <w:rFonts w:cs="Arial"/>
                <w:color w:val="000000" w:themeColor="text1"/>
                <w:szCs w:val="20"/>
              </w:rPr>
            </w:pPr>
          </w:p>
        </w:tc>
      </w:tr>
      <w:tr w:rsidR="007B71C0" w:rsidRPr="008941D9" w14:paraId="02C2FCED" w14:textId="77777777" w:rsidTr="00335B63">
        <w:trPr>
          <w:trHeight w:val="20"/>
          <w:jc w:val="center"/>
        </w:trPr>
        <w:tc>
          <w:tcPr>
            <w:tcW w:w="751" w:type="pct"/>
            <w:tcBorders>
              <w:top w:val="single" w:sz="4" w:space="0" w:color="auto"/>
              <w:left w:val="single" w:sz="4" w:space="0" w:color="auto"/>
            </w:tcBorders>
            <w:shd w:val="clear" w:color="auto" w:fill="FFFFFF"/>
            <w:vAlign w:val="center"/>
          </w:tcPr>
          <w:p w14:paraId="1C77C72E" w14:textId="77777777" w:rsidR="007B71C0" w:rsidRPr="008941D9" w:rsidRDefault="007B71C0" w:rsidP="00335B63">
            <w:pPr>
              <w:rPr>
                <w:rFonts w:cs="Arial"/>
                <w:color w:val="000000" w:themeColor="text1"/>
                <w:szCs w:val="20"/>
              </w:rPr>
            </w:pPr>
            <w:r w:rsidRPr="008941D9">
              <w:rPr>
                <w:rFonts w:cs="Arial"/>
                <w:color w:val="000000" w:themeColor="text1"/>
                <w:szCs w:val="20"/>
              </w:rPr>
              <w:t>4. Cơ quan, tổ</w:t>
            </w:r>
            <w:r w:rsidRPr="00E22C5F">
              <w:rPr>
                <w:rFonts w:cs="Arial"/>
                <w:color w:val="000000" w:themeColor="text1"/>
                <w:szCs w:val="20"/>
              </w:rPr>
              <w:t xml:space="preserve"> </w:t>
            </w:r>
            <w:r w:rsidRPr="008941D9">
              <w:rPr>
                <w:rFonts w:cs="Arial"/>
                <w:color w:val="000000" w:themeColor="text1"/>
                <w:szCs w:val="20"/>
              </w:rPr>
              <w:t>chức cấp IV</w:t>
            </w:r>
          </w:p>
        </w:tc>
        <w:tc>
          <w:tcPr>
            <w:tcW w:w="371" w:type="pct"/>
            <w:tcBorders>
              <w:top w:val="single" w:sz="4" w:space="0" w:color="auto"/>
              <w:left w:val="single" w:sz="4" w:space="0" w:color="auto"/>
            </w:tcBorders>
            <w:shd w:val="clear" w:color="auto" w:fill="FFFFFF"/>
            <w:vAlign w:val="center"/>
          </w:tcPr>
          <w:p w14:paraId="3A20EB34"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05</w:t>
            </w:r>
          </w:p>
        </w:tc>
        <w:tc>
          <w:tcPr>
            <w:tcW w:w="500" w:type="pct"/>
            <w:tcBorders>
              <w:top w:val="single" w:sz="4" w:space="0" w:color="auto"/>
              <w:left w:val="single" w:sz="4" w:space="0" w:color="auto"/>
            </w:tcBorders>
            <w:shd w:val="clear" w:color="auto" w:fill="FFFFFF"/>
            <w:vAlign w:val="center"/>
          </w:tcPr>
          <w:p w14:paraId="1BEC0C46" w14:textId="77777777" w:rsidR="007B71C0" w:rsidRPr="008941D9" w:rsidRDefault="007B71C0" w:rsidP="00335B63">
            <w:pPr>
              <w:jc w:val="center"/>
              <w:rPr>
                <w:rFonts w:cs="Arial"/>
                <w:color w:val="000000" w:themeColor="text1"/>
                <w:szCs w:val="20"/>
              </w:rPr>
            </w:pPr>
          </w:p>
        </w:tc>
        <w:tc>
          <w:tcPr>
            <w:tcW w:w="376" w:type="pct"/>
            <w:tcBorders>
              <w:top w:val="single" w:sz="4" w:space="0" w:color="auto"/>
              <w:left w:val="single" w:sz="4" w:space="0" w:color="auto"/>
            </w:tcBorders>
            <w:shd w:val="clear" w:color="auto" w:fill="FFFFFF"/>
            <w:vAlign w:val="center"/>
          </w:tcPr>
          <w:p w14:paraId="499F9FDD" w14:textId="77777777" w:rsidR="007B71C0" w:rsidRPr="008941D9" w:rsidRDefault="007B71C0" w:rsidP="00335B63">
            <w:pPr>
              <w:jc w:val="center"/>
              <w:rPr>
                <w:rFonts w:cs="Arial"/>
                <w:color w:val="000000" w:themeColor="text1"/>
                <w:szCs w:val="20"/>
              </w:rPr>
            </w:pPr>
          </w:p>
        </w:tc>
        <w:tc>
          <w:tcPr>
            <w:tcW w:w="437" w:type="pct"/>
            <w:tcBorders>
              <w:top w:val="single" w:sz="4" w:space="0" w:color="auto"/>
              <w:left w:val="single" w:sz="4" w:space="0" w:color="auto"/>
            </w:tcBorders>
            <w:shd w:val="clear" w:color="auto" w:fill="FFFFFF"/>
            <w:vAlign w:val="center"/>
          </w:tcPr>
          <w:p w14:paraId="0BC4B13D" w14:textId="77777777" w:rsidR="007B71C0" w:rsidRPr="008941D9" w:rsidRDefault="007B71C0" w:rsidP="00335B63">
            <w:pPr>
              <w:jc w:val="center"/>
              <w:rPr>
                <w:rFonts w:cs="Arial"/>
                <w:color w:val="000000" w:themeColor="text1"/>
                <w:szCs w:val="20"/>
              </w:rPr>
            </w:pPr>
          </w:p>
        </w:tc>
        <w:tc>
          <w:tcPr>
            <w:tcW w:w="373" w:type="pct"/>
            <w:tcBorders>
              <w:top w:val="single" w:sz="4" w:space="0" w:color="auto"/>
              <w:left w:val="single" w:sz="4" w:space="0" w:color="auto"/>
            </w:tcBorders>
            <w:shd w:val="clear" w:color="auto" w:fill="FFFFFF"/>
            <w:vAlign w:val="center"/>
          </w:tcPr>
          <w:p w14:paraId="13D01D5F" w14:textId="77777777" w:rsidR="007B71C0" w:rsidRPr="008941D9" w:rsidRDefault="007B71C0" w:rsidP="00335B63">
            <w:pPr>
              <w:jc w:val="center"/>
              <w:rPr>
                <w:rFonts w:cs="Arial"/>
                <w:color w:val="000000" w:themeColor="text1"/>
                <w:szCs w:val="20"/>
              </w:rPr>
            </w:pPr>
          </w:p>
        </w:tc>
        <w:tc>
          <w:tcPr>
            <w:tcW w:w="378" w:type="pct"/>
            <w:tcBorders>
              <w:top w:val="single" w:sz="4" w:space="0" w:color="auto"/>
              <w:left w:val="single" w:sz="4" w:space="0" w:color="auto"/>
            </w:tcBorders>
            <w:shd w:val="clear" w:color="auto" w:fill="FFFFFF"/>
            <w:vAlign w:val="center"/>
          </w:tcPr>
          <w:p w14:paraId="32037F6F" w14:textId="77777777" w:rsidR="007B71C0" w:rsidRPr="008941D9" w:rsidRDefault="007B71C0" w:rsidP="00335B63">
            <w:pPr>
              <w:jc w:val="center"/>
              <w:rPr>
                <w:rFonts w:cs="Arial"/>
                <w:color w:val="000000" w:themeColor="text1"/>
                <w:szCs w:val="20"/>
              </w:rPr>
            </w:pPr>
          </w:p>
        </w:tc>
        <w:tc>
          <w:tcPr>
            <w:tcW w:w="437" w:type="pct"/>
            <w:tcBorders>
              <w:top w:val="single" w:sz="4" w:space="0" w:color="auto"/>
              <w:left w:val="single" w:sz="4" w:space="0" w:color="auto"/>
            </w:tcBorders>
            <w:shd w:val="clear" w:color="auto" w:fill="FFFFFF"/>
            <w:vAlign w:val="center"/>
          </w:tcPr>
          <w:p w14:paraId="4B3C8876" w14:textId="77777777" w:rsidR="007B71C0" w:rsidRPr="008941D9" w:rsidRDefault="007B71C0" w:rsidP="00335B63">
            <w:pPr>
              <w:jc w:val="center"/>
              <w:rPr>
                <w:rFonts w:cs="Arial"/>
                <w:color w:val="000000" w:themeColor="text1"/>
                <w:szCs w:val="20"/>
              </w:rPr>
            </w:pPr>
          </w:p>
        </w:tc>
        <w:tc>
          <w:tcPr>
            <w:tcW w:w="376" w:type="pct"/>
            <w:tcBorders>
              <w:top w:val="single" w:sz="4" w:space="0" w:color="auto"/>
              <w:left w:val="single" w:sz="4" w:space="0" w:color="auto"/>
            </w:tcBorders>
            <w:shd w:val="clear" w:color="auto" w:fill="FFFFFF"/>
            <w:vAlign w:val="center"/>
          </w:tcPr>
          <w:p w14:paraId="6C4BE71D" w14:textId="77777777" w:rsidR="007B71C0" w:rsidRPr="008941D9" w:rsidRDefault="007B71C0" w:rsidP="00335B63">
            <w:pPr>
              <w:jc w:val="center"/>
              <w:rPr>
                <w:rFonts w:cs="Arial"/>
                <w:color w:val="000000" w:themeColor="text1"/>
                <w:szCs w:val="20"/>
              </w:rPr>
            </w:pPr>
          </w:p>
        </w:tc>
        <w:tc>
          <w:tcPr>
            <w:tcW w:w="561" w:type="pct"/>
            <w:tcBorders>
              <w:top w:val="single" w:sz="4" w:space="0" w:color="auto"/>
              <w:left w:val="single" w:sz="4" w:space="0" w:color="auto"/>
            </w:tcBorders>
            <w:shd w:val="clear" w:color="auto" w:fill="FFFFFF"/>
            <w:vAlign w:val="center"/>
          </w:tcPr>
          <w:p w14:paraId="36EE31FB" w14:textId="77777777" w:rsidR="007B71C0" w:rsidRPr="008941D9" w:rsidRDefault="007B71C0" w:rsidP="00335B63">
            <w:pPr>
              <w:jc w:val="center"/>
              <w:rPr>
                <w:rFonts w:cs="Arial"/>
                <w:color w:val="000000" w:themeColor="text1"/>
                <w:szCs w:val="20"/>
              </w:rPr>
            </w:pPr>
          </w:p>
        </w:tc>
        <w:tc>
          <w:tcPr>
            <w:tcW w:w="440" w:type="pct"/>
            <w:tcBorders>
              <w:top w:val="single" w:sz="4" w:space="0" w:color="auto"/>
              <w:left w:val="single" w:sz="4" w:space="0" w:color="auto"/>
              <w:right w:val="single" w:sz="4" w:space="0" w:color="auto"/>
            </w:tcBorders>
            <w:shd w:val="clear" w:color="auto" w:fill="FFFFFF"/>
            <w:vAlign w:val="center"/>
          </w:tcPr>
          <w:p w14:paraId="6B003A21" w14:textId="77777777" w:rsidR="007B71C0" w:rsidRPr="008941D9" w:rsidRDefault="007B71C0" w:rsidP="00335B63">
            <w:pPr>
              <w:jc w:val="center"/>
              <w:rPr>
                <w:rFonts w:cs="Arial"/>
                <w:color w:val="000000" w:themeColor="text1"/>
                <w:szCs w:val="20"/>
              </w:rPr>
            </w:pPr>
          </w:p>
        </w:tc>
      </w:tr>
      <w:tr w:rsidR="007B71C0" w:rsidRPr="008941D9" w14:paraId="2DD52166" w14:textId="77777777" w:rsidTr="00335B63">
        <w:trPr>
          <w:trHeight w:val="20"/>
          <w:jc w:val="center"/>
        </w:trPr>
        <w:tc>
          <w:tcPr>
            <w:tcW w:w="751" w:type="pct"/>
            <w:tcBorders>
              <w:top w:val="single" w:sz="4" w:space="0" w:color="auto"/>
              <w:left w:val="single" w:sz="4" w:space="0" w:color="auto"/>
              <w:bottom w:val="single" w:sz="4" w:space="0" w:color="auto"/>
            </w:tcBorders>
            <w:shd w:val="clear" w:color="auto" w:fill="FFFFFF"/>
            <w:vAlign w:val="center"/>
          </w:tcPr>
          <w:p w14:paraId="0D6DCA2C" w14:textId="77777777" w:rsidR="007B71C0" w:rsidRPr="008941D9" w:rsidRDefault="007B71C0" w:rsidP="00335B63">
            <w:pPr>
              <w:rPr>
                <w:rFonts w:cs="Arial"/>
                <w:color w:val="000000" w:themeColor="text1"/>
                <w:szCs w:val="20"/>
              </w:rPr>
            </w:pPr>
            <w:r w:rsidRPr="008941D9">
              <w:rPr>
                <w:rFonts w:cs="Arial"/>
                <w:color w:val="000000" w:themeColor="text1"/>
                <w:szCs w:val="20"/>
              </w:rPr>
              <w:t>5. Cấp xã</w:t>
            </w:r>
          </w:p>
        </w:tc>
        <w:tc>
          <w:tcPr>
            <w:tcW w:w="371" w:type="pct"/>
            <w:tcBorders>
              <w:top w:val="single" w:sz="4" w:space="0" w:color="auto"/>
              <w:left w:val="single" w:sz="4" w:space="0" w:color="auto"/>
              <w:bottom w:val="single" w:sz="4" w:space="0" w:color="auto"/>
            </w:tcBorders>
            <w:shd w:val="clear" w:color="auto" w:fill="FFFFFF"/>
            <w:vAlign w:val="center"/>
          </w:tcPr>
          <w:p w14:paraId="47F1A4B2" w14:textId="77777777" w:rsidR="007B71C0" w:rsidRPr="008941D9" w:rsidRDefault="007B71C0" w:rsidP="00335B63">
            <w:pPr>
              <w:jc w:val="center"/>
              <w:rPr>
                <w:rFonts w:cs="Arial"/>
                <w:color w:val="000000" w:themeColor="text1"/>
                <w:szCs w:val="20"/>
              </w:rPr>
            </w:pPr>
            <w:r w:rsidRPr="008941D9">
              <w:rPr>
                <w:rFonts w:cs="Arial"/>
                <w:color w:val="000000" w:themeColor="text1"/>
                <w:szCs w:val="20"/>
              </w:rPr>
              <w:t>06</w:t>
            </w:r>
          </w:p>
        </w:tc>
        <w:tc>
          <w:tcPr>
            <w:tcW w:w="500" w:type="pct"/>
            <w:tcBorders>
              <w:top w:val="single" w:sz="4" w:space="0" w:color="auto"/>
              <w:left w:val="single" w:sz="4" w:space="0" w:color="auto"/>
              <w:bottom w:val="single" w:sz="4" w:space="0" w:color="auto"/>
            </w:tcBorders>
            <w:shd w:val="clear" w:color="auto" w:fill="FFFFFF"/>
            <w:vAlign w:val="center"/>
          </w:tcPr>
          <w:p w14:paraId="1C481FAD" w14:textId="77777777" w:rsidR="007B71C0" w:rsidRPr="008941D9" w:rsidRDefault="007B71C0" w:rsidP="00335B63">
            <w:pPr>
              <w:jc w:val="center"/>
              <w:rPr>
                <w:rFonts w:cs="Arial"/>
                <w:color w:val="000000" w:themeColor="text1"/>
                <w:szCs w:val="20"/>
              </w:rPr>
            </w:pPr>
          </w:p>
        </w:tc>
        <w:tc>
          <w:tcPr>
            <w:tcW w:w="376" w:type="pct"/>
            <w:tcBorders>
              <w:top w:val="single" w:sz="4" w:space="0" w:color="auto"/>
              <w:left w:val="single" w:sz="4" w:space="0" w:color="auto"/>
              <w:bottom w:val="single" w:sz="4" w:space="0" w:color="auto"/>
            </w:tcBorders>
            <w:shd w:val="clear" w:color="auto" w:fill="FFFFFF"/>
            <w:vAlign w:val="center"/>
          </w:tcPr>
          <w:p w14:paraId="15F3EF9D" w14:textId="77777777" w:rsidR="007B71C0" w:rsidRPr="008941D9" w:rsidRDefault="007B71C0" w:rsidP="00335B63">
            <w:pPr>
              <w:jc w:val="center"/>
              <w:rPr>
                <w:rFonts w:cs="Arial"/>
                <w:color w:val="000000" w:themeColor="text1"/>
                <w:szCs w:val="20"/>
              </w:rPr>
            </w:pPr>
          </w:p>
        </w:tc>
        <w:tc>
          <w:tcPr>
            <w:tcW w:w="437" w:type="pct"/>
            <w:tcBorders>
              <w:top w:val="single" w:sz="4" w:space="0" w:color="auto"/>
              <w:left w:val="single" w:sz="4" w:space="0" w:color="auto"/>
              <w:bottom w:val="single" w:sz="4" w:space="0" w:color="auto"/>
            </w:tcBorders>
            <w:shd w:val="clear" w:color="auto" w:fill="FFFFFF"/>
            <w:vAlign w:val="center"/>
          </w:tcPr>
          <w:p w14:paraId="4A3C239D" w14:textId="77777777" w:rsidR="007B71C0" w:rsidRPr="008941D9" w:rsidRDefault="007B71C0" w:rsidP="00335B63">
            <w:pPr>
              <w:jc w:val="center"/>
              <w:rPr>
                <w:rFonts w:cs="Arial"/>
                <w:color w:val="000000" w:themeColor="text1"/>
                <w:szCs w:val="20"/>
              </w:rPr>
            </w:pPr>
          </w:p>
        </w:tc>
        <w:tc>
          <w:tcPr>
            <w:tcW w:w="373" w:type="pct"/>
            <w:tcBorders>
              <w:top w:val="single" w:sz="4" w:space="0" w:color="auto"/>
              <w:left w:val="single" w:sz="4" w:space="0" w:color="auto"/>
              <w:bottom w:val="single" w:sz="4" w:space="0" w:color="auto"/>
            </w:tcBorders>
            <w:shd w:val="clear" w:color="auto" w:fill="FFFFFF"/>
            <w:vAlign w:val="center"/>
          </w:tcPr>
          <w:p w14:paraId="002F261D" w14:textId="77777777" w:rsidR="007B71C0" w:rsidRPr="008941D9" w:rsidRDefault="007B71C0" w:rsidP="00335B63">
            <w:pPr>
              <w:jc w:val="center"/>
              <w:rPr>
                <w:rFonts w:cs="Arial"/>
                <w:color w:val="000000" w:themeColor="text1"/>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2BD5E57A" w14:textId="77777777" w:rsidR="007B71C0" w:rsidRPr="008941D9" w:rsidRDefault="007B71C0" w:rsidP="00335B63">
            <w:pPr>
              <w:jc w:val="center"/>
              <w:rPr>
                <w:rFonts w:cs="Arial"/>
                <w:color w:val="000000" w:themeColor="text1"/>
                <w:szCs w:val="20"/>
              </w:rPr>
            </w:pPr>
          </w:p>
        </w:tc>
        <w:tc>
          <w:tcPr>
            <w:tcW w:w="437" w:type="pct"/>
            <w:tcBorders>
              <w:top w:val="single" w:sz="4" w:space="0" w:color="auto"/>
              <w:left w:val="single" w:sz="4" w:space="0" w:color="auto"/>
              <w:bottom w:val="single" w:sz="4" w:space="0" w:color="auto"/>
            </w:tcBorders>
            <w:shd w:val="clear" w:color="auto" w:fill="FFFFFF"/>
            <w:vAlign w:val="center"/>
          </w:tcPr>
          <w:p w14:paraId="47D142FA" w14:textId="77777777" w:rsidR="007B71C0" w:rsidRPr="008941D9" w:rsidRDefault="007B71C0" w:rsidP="00335B63">
            <w:pPr>
              <w:jc w:val="center"/>
              <w:rPr>
                <w:rFonts w:cs="Arial"/>
                <w:color w:val="000000" w:themeColor="text1"/>
                <w:szCs w:val="20"/>
              </w:rPr>
            </w:pPr>
          </w:p>
        </w:tc>
        <w:tc>
          <w:tcPr>
            <w:tcW w:w="376" w:type="pct"/>
            <w:tcBorders>
              <w:top w:val="single" w:sz="4" w:space="0" w:color="auto"/>
              <w:left w:val="single" w:sz="4" w:space="0" w:color="auto"/>
              <w:bottom w:val="single" w:sz="4" w:space="0" w:color="auto"/>
            </w:tcBorders>
            <w:shd w:val="clear" w:color="auto" w:fill="FFFFFF"/>
            <w:vAlign w:val="center"/>
          </w:tcPr>
          <w:p w14:paraId="420347E3" w14:textId="77777777" w:rsidR="007B71C0" w:rsidRPr="008941D9" w:rsidRDefault="007B71C0" w:rsidP="00335B63">
            <w:pPr>
              <w:jc w:val="center"/>
              <w:rPr>
                <w:rFonts w:cs="Arial"/>
                <w:color w:val="000000" w:themeColor="text1"/>
                <w:szCs w:val="20"/>
              </w:rPr>
            </w:pPr>
          </w:p>
        </w:tc>
        <w:tc>
          <w:tcPr>
            <w:tcW w:w="561" w:type="pct"/>
            <w:tcBorders>
              <w:top w:val="single" w:sz="4" w:space="0" w:color="auto"/>
              <w:left w:val="single" w:sz="4" w:space="0" w:color="auto"/>
              <w:bottom w:val="single" w:sz="4" w:space="0" w:color="auto"/>
            </w:tcBorders>
            <w:shd w:val="clear" w:color="auto" w:fill="FFFFFF"/>
            <w:vAlign w:val="center"/>
          </w:tcPr>
          <w:p w14:paraId="12E9ABDB" w14:textId="77777777" w:rsidR="007B71C0" w:rsidRPr="008941D9" w:rsidRDefault="007B71C0" w:rsidP="00335B63">
            <w:pPr>
              <w:jc w:val="center"/>
              <w:rPr>
                <w:rFonts w:cs="Arial"/>
                <w:color w:val="000000" w:themeColor="text1"/>
                <w:szCs w:val="20"/>
              </w:rPr>
            </w:pP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2972A29D" w14:textId="77777777" w:rsidR="007B71C0" w:rsidRPr="008941D9" w:rsidRDefault="007B71C0" w:rsidP="00335B63">
            <w:pPr>
              <w:jc w:val="center"/>
              <w:rPr>
                <w:rFonts w:cs="Arial"/>
                <w:color w:val="000000" w:themeColor="text1"/>
                <w:szCs w:val="20"/>
              </w:rPr>
            </w:pPr>
          </w:p>
        </w:tc>
      </w:tr>
    </w:tbl>
    <w:p w14:paraId="646F2104" w14:textId="77777777" w:rsidR="007B71C0" w:rsidRPr="00E22C5F" w:rsidRDefault="007B71C0" w:rsidP="000F3AE7">
      <w:pPr>
        <w:rPr>
          <w:rFonts w:cs="Arial"/>
          <w:b/>
          <w:bCs/>
          <w:color w:val="000000" w:themeColor="text1"/>
          <w:szCs w:val="20"/>
          <w:lang w:val="en-US"/>
        </w:rPr>
      </w:pPr>
    </w:p>
    <w:p w14:paraId="165283ED" w14:textId="77777777" w:rsidR="007B71C0" w:rsidRPr="00E22C5F" w:rsidRDefault="007B71C0" w:rsidP="000F3AE7">
      <w:pPr>
        <w:rPr>
          <w:rFonts w:cs="Arial"/>
          <w:b/>
          <w:bCs/>
          <w:color w:val="000000" w:themeColor="text1"/>
          <w:szCs w:val="20"/>
          <w:lang w:val="en-US"/>
        </w:rPr>
      </w:pPr>
      <w:r w:rsidRPr="00E22C5F">
        <w:rPr>
          <w:rFonts w:cs="Arial"/>
          <w:b/>
          <w:bCs/>
          <w:color w:val="000000" w:themeColor="text1"/>
          <w:szCs w:val="20"/>
          <w:lang w:val="en-US"/>
        </w:rPr>
        <w:br w:type="page"/>
      </w:r>
    </w:p>
    <w:p w14:paraId="769BDD08" w14:textId="77777777" w:rsidR="007B71C0" w:rsidRPr="008941D9" w:rsidRDefault="007B71C0" w:rsidP="000F3AE7">
      <w:pPr>
        <w:adjustRightInd w:val="0"/>
        <w:snapToGrid w:val="0"/>
        <w:spacing w:after="120"/>
        <w:ind w:firstLine="720"/>
        <w:rPr>
          <w:rFonts w:cs="Arial"/>
          <w:color w:val="000000" w:themeColor="text1"/>
          <w:szCs w:val="20"/>
        </w:rPr>
      </w:pPr>
      <w:r w:rsidRPr="008941D9">
        <w:rPr>
          <w:rFonts w:cs="Arial"/>
          <w:b/>
          <w:bCs/>
          <w:color w:val="000000" w:themeColor="text1"/>
          <w:szCs w:val="20"/>
        </w:rPr>
        <w:lastRenderedPageBreak/>
        <w:t>Biểu số 0502.N.VTLT: Số lượng văn bản, hồ sơ</w:t>
      </w:r>
    </w:p>
    <w:p w14:paraId="547B761D" w14:textId="77777777" w:rsidR="007B71C0" w:rsidRPr="008941D9" w:rsidRDefault="007B71C0" w:rsidP="000F3AE7">
      <w:pPr>
        <w:adjustRightInd w:val="0"/>
        <w:snapToGrid w:val="0"/>
        <w:spacing w:after="120"/>
        <w:ind w:firstLine="720"/>
        <w:rPr>
          <w:rFonts w:cs="Arial"/>
          <w:color w:val="000000" w:themeColor="text1"/>
          <w:szCs w:val="20"/>
        </w:rPr>
      </w:pPr>
      <w:r w:rsidRPr="00E22C5F">
        <w:rPr>
          <w:rFonts w:cs="Arial"/>
          <w:b/>
          <w:bCs/>
          <w:color w:val="000000" w:themeColor="text1"/>
          <w:szCs w:val="20"/>
        </w:rPr>
        <w:t xml:space="preserve">1. </w:t>
      </w:r>
      <w:r w:rsidRPr="008941D9">
        <w:rPr>
          <w:rFonts w:cs="Arial"/>
          <w:b/>
          <w:bCs/>
          <w:color w:val="000000" w:themeColor="text1"/>
          <w:szCs w:val="20"/>
        </w:rPr>
        <w:t>Khái niệm, phương pháp tính</w:t>
      </w:r>
    </w:p>
    <w:p w14:paraId="1F6F1A44" w14:textId="77777777" w:rsidR="007B71C0" w:rsidRPr="008941D9" w:rsidRDefault="007B71C0"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a) </w:t>
      </w:r>
      <w:r w:rsidRPr="008941D9">
        <w:rPr>
          <w:rFonts w:cs="Arial"/>
          <w:color w:val="000000" w:themeColor="text1"/>
          <w:szCs w:val="20"/>
        </w:rPr>
        <w:t>Khái niệm</w:t>
      </w:r>
    </w:p>
    <w:p w14:paraId="044F737B" w14:textId="77777777" w:rsidR="007B71C0" w:rsidRPr="008941D9" w:rsidRDefault="007B71C0"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Văn bản là thông tin thành văn được truyền đạt bằng ngôn ngữ hoặc ký hiệu, hình thành trong hoạt động của các cơ quan, tổ chức và được trình bày đúng thể thức, kỹ thuật theo quy định. Văn bản của cơ quan, tổ chức gồm văn bản đi và văn bản đến.</w:t>
      </w:r>
    </w:p>
    <w:p w14:paraId="770DE1D0" w14:textId="77777777" w:rsidR="007B71C0" w:rsidRPr="008941D9" w:rsidRDefault="007B71C0" w:rsidP="000F3AE7">
      <w:pPr>
        <w:adjustRightInd w:val="0"/>
        <w:snapToGrid w:val="0"/>
        <w:spacing w:after="120"/>
        <w:ind w:firstLine="720"/>
        <w:rPr>
          <w:rFonts w:cs="Arial"/>
          <w:color w:val="000000" w:themeColor="text1"/>
          <w:szCs w:val="20"/>
        </w:rPr>
      </w:pPr>
      <w:r w:rsidRPr="008941D9">
        <w:rPr>
          <w:rFonts w:cs="Arial"/>
          <w:color w:val="000000" w:themeColor="text1"/>
          <w:szCs w:val="20"/>
        </w:rPr>
        <w:t>Văn bản đi là tất cả các loại văn bản do cơ quan, tổ chức ban hành.</w:t>
      </w:r>
    </w:p>
    <w:p w14:paraId="6A9CE83D" w14:textId="77777777" w:rsidR="007B71C0" w:rsidRPr="008941D9" w:rsidRDefault="007B71C0" w:rsidP="000F3AE7">
      <w:pPr>
        <w:adjustRightInd w:val="0"/>
        <w:snapToGrid w:val="0"/>
        <w:spacing w:after="120"/>
        <w:ind w:firstLine="720"/>
        <w:rPr>
          <w:rFonts w:cs="Arial"/>
          <w:color w:val="000000" w:themeColor="text1"/>
          <w:szCs w:val="20"/>
        </w:rPr>
      </w:pPr>
      <w:r w:rsidRPr="008941D9">
        <w:rPr>
          <w:rFonts w:cs="Arial"/>
          <w:color w:val="000000" w:themeColor="text1"/>
          <w:szCs w:val="20"/>
        </w:rPr>
        <w:t>Văn bản đến là tất cả các loại văn bản do cơ quan, tổ chức nhận được từ cơ quan, tổ chức, cá nhân khác gửi đến.</w:t>
      </w:r>
    </w:p>
    <w:p w14:paraId="208659C8" w14:textId="77777777" w:rsidR="007B71C0" w:rsidRPr="008941D9" w:rsidRDefault="007B71C0" w:rsidP="000F3AE7">
      <w:pPr>
        <w:adjustRightInd w:val="0"/>
        <w:snapToGrid w:val="0"/>
        <w:spacing w:after="120"/>
        <w:ind w:firstLine="720"/>
        <w:rPr>
          <w:rFonts w:cs="Arial"/>
          <w:color w:val="000000" w:themeColor="text1"/>
          <w:szCs w:val="20"/>
        </w:rPr>
      </w:pPr>
      <w:r w:rsidRPr="008941D9">
        <w:rPr>
          <w:rFonts w:cs="Arial"/>
          <w:color w:val="000000" w:themeColor="text1"/>
          <w:szCs w:val="20"/>
        </w:rPr>
        <w:t>Văn bản điện tử là văn bản dưới dạng thông điệp dữ liệu được tạo lập hoặc được số hóa từ văn bản giấy và trình bày đúng thể thức, kỹ thuật, định dạng theo quy định.</w:t>
      </w:r>
    </w:p>
    <w:p w14:paraId="5D2F1D87" w14:textId="77777777" w:rsidR="007B71C0" w:rsidRPr="008941D9" w:rsidRDefault="007B71C0"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Hồ sơ là một tập hợp các văn bản, tài liệu có liên quan với nhau về một vấn đề, một sự việc, một đối tượng cụ thể hoặc có đặc điểm chung, hình thành trong quá trình theo dõi, giải quyết công việc thuộc phạm vi chức năng, nhiệm vụ của cơ quan, tổ chức, cá nhân.</w:t>
      </w:r>
    </w:p>
    <w:p w14:paraId="738CB602" w14:textId="77777777" w:rsidR="007B71C0" w:rsidRPr="008941D9" w:rsidRDefault="007B71C0" w:rsidP="000F3AE7">
      <w:pPr>
        <w:adjustRightInd w:val="0"/>
        <w:snapToGrid w:val="0"/>
        <w:spacing w:after="120"/>
        <w:ind w:firstLine="720"/>
        <w:rPr>
          <w:rFonts w:cs="Arial"/>
          <w:color w:val="000000" w:themeColor="text1"/>
          <w:szCs w:val="20"/>
        </w:rPr>
      </w:pPr>
      <w:r w:rsidRPr="008941D9">
        <w:rPr>
          <w:rFonts w:cs="Arial"/>
          <w:color w:val="000000" w:themeColor="text1"/>
          <w:szCs w:val="20"/>
        </w:rPr>
        <w:t>Hồ sơ bao gồm hồ sơ giấy và hồ sơ điện tử.</w:t>
      </w:r>
    </w:p>
    <w:p w14:paraId="782F4F21" w14:textId="77777777" w:rsidR="007B71C0" w:rsidRPr="008941D9" w:rsidRDefault="007B71C0"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b) </w:t>
      </w:r>
      <w:r w:rsidRPr="008941D9">
        <w:rPr>
          <w:rFonts w:cs="Arial"/>
          <w:color w:val="000000" w:themeColor="text1"/>
          <w:szCs w:val="20"/>
        </w:rPr>
        <w:t>Phương pháp tính:</w:t>
      </w:r>
    </w:p>
    <w:p w14:paraId="49FB8E1D" w14:textId="77777777" w:rsidR="007B71C0" w:rsidRPr="008941D9" w:rsidRDefault="007B71C0"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Số lượng văn bản là số lượng văn bản đi, đến của cơ quan, tổ chức trong năm báo cáo, gồm cả văn bản giấy và văn bản điện tử tính từ ngày 01 tháng 01 đến ngày 31 tháng 12 năm báo cáo.</w:t>
      </w:r>
    </w:p>
    <w:p w14:paraId="5287C261" w14:textId="77777777" w:rsidR="007B71C0" w:rsidRPr="008941D9" w:rsidRDefault="007B71C0" w:rsidP="000F3AE7">
      <w:pPr>
        <w:adjustRightInd w:val="0"/>
        <w:snapToGrid w:val="0"/>
        <w:spacing w:after="120"/>
        <w:ind w:firstLine="720"/>
        <w:rPr>
          <w:rFonts w:cs="Arial"/>
          <w:color w:val="000000" w:themeColor="text1"/>
          <w:szCs w:val="20"/>
        </w:rPr>
      </w:pPr>
      <w:r w:rsidRPr="008941D9">
        <w:rPr>
          <w:rFonts w:cs="Arial"/>
          <w:color w:val="000000" w:themeColor="text1"/>
          <w:szCs w:val="20"/>
        </w:rPr>
        <w:t>Trường hợp văn bản được phát hành dưới hai hình thức giấy và điện tử thì chỉ thống kê một trong hai hình thức: giấy hoặc điện tử.</w:t>
      </w:r>
    </w:p>
    <w:p w14:paraId="3D38E6E5" w14:textId="77777777" w:rsidR="007B71C0" w:rsidRPr="008941D9" w:rsidRDefault="007B71C0" w:rsidP="000F3AE7">
      <w:pPr>
        <w:adjustRightInd w:val="0"/>
        <w:snapToGrid w:val="0"/>
        <w:spacing w:after="120"/>
        <w:ind w:firstLine="720"/>
        <w:rPr>
          <w:rFonts w:cs="Arial"/>
          <w:color w:val="000000" w:themeColor="text1"/>
          <w:szCs w:val="20"/>
        </w:rPr>
      </w:pPr>
      <w:r w:rsidRPr="00E22C5F">
        <w:rPr>
          <w:rFonts w:cs="Arial"/>
          <w:color w:val="000000" w:themeColor="text1"/>
          <w:szCs w:val="20"/>
        </w:rPr>
        <w:t xml:space="preserve">- </w:t>
      </w:r>
      <w:r w:rsidRPr="008941D9">
        <w:rPr>
          <w:rFonts w:cs="Arial"/>
          <w:color w:val="000000" w:themeColor="text1"/>
          <w:szCs w:val="20"/>
        </w:rPr>
        <w:t>Số lượng hồ sơ là số hồ sơ do cán bộ, công chức, viên chức, người lao động lập trong quá trình giải quyết công việc từ ngày 01 tháng 01 đến ngày 31 tháng 12 năm báo cáo.</w:t>
      </w:r>
    </w:p>
    <w:p w14:paraId="4AFEA8FF" w14:textId="77777777" w:rsidR="007B71C0" w:rsidRPr="008941D9" w:rsidRDefault="007B71C0" w:rsidP="000F3AE7">
      <w:pPr>
        <w:adjustRightInd w:val="0"/>
        <w:snapToGrid w:val="0"/>
        <w:spacing w:after="120"/>
        <w:ind w:firstLine="720"/>
        <w:rPr>
          <w:rFonts w:cs="Arial"/>
          <w:color w:val="000000" w:themeColor="text1"/>
          <w:szCs w:val="20"/>
        </w:rPr>
      </w:pPr>
      <w:r w:rsidRPr="008941D9">
        <w:rPr>
          <w:rFonts w:cs="Arial"/>
          <w:color w:val="000000" w:themeColor="text1"/>
          <w:szCs w:val="20"/>
        </w:rPr>
        <w:t>Trường hợp hồ sơ có cả hai loại văn bản giấy và văn bản điện tử thì chỉ thống kê một trong hai hình thức: hồ sơ giấy hoặc hồ sơ điện tử.</w:t>
      </w:r>
    </w:p>
    <w:p w14:paraId="26A61541" w14:textId="77777777" w:rsidR="007B71C0" w:rsidRPr="008941D9" w:rsidRDefault="007B71C0" w:rsidP="000F3AE7">
      <w:pPr>
        <w:adjustRightInd w:val="0"/>
        <w:snapToGrid w:val="0"/>
        <w:spacing w:after="120"/>
        <w:ind w:firstLine="720"/>
        <w:rPr>
          <w:rFonts w:cs="Arial"/>
          <w:color w:val="000000" w:themeColor="text1"/>
          <w:szCs w:val="20"/>
        </w:rPr>
      </w:pPr>
      <w:r w:rsidRPr="00E22C5F">
        <w:rPr>
          <w:rFonts w:cs="Arial"/>
          <w:b/>
          <w:bCs/>
          <w:color w:val="000000" w:themeColor="text1"/>
          <w:szCs w:val="20"/>
        </w:rPr>
        <w:t xml:space="preserve">2. </w:t>
      </w:r>
      <w:r w:rsidRPr="008941D9">
        <w:rPr>
          <w:rFonts w:cs="Arial"/>
          <w:b/>
          <w:bCs/>
          <w:color w:val="000000" w:themeColor="text1"/>
          <w:szCs w:val="20"/>
        </w:rPr>
        <w:t>Cách ghi biểu</w:t>
      </w:r>
    </w:p>
    <w:p w14:paraId="4C8A378D" w14:textId="77777777" w:rsidR="007B71C0" w:rsidRPr="008941D9" w:rsidRDefault="007B71C0"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1: Ghi tổng số lượng văn bản đi và chia theo từng loại tương ứng với các dòng của cột A tính từ ngày 01 tháng 01 đến ngày 31 tháng 12 năm báo cáo;</w:t>
      </w:r>
    </w:p>
    <w:p w14:paraId="6D820D5D" w14:textId="77777777" w:rsidR="007B71C0" w:rsidRPr="008941D9" w:rsidRDefault="007B71C0"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2: Ghi số lượng văn bản đi giấy và chia theo từng loại tương ứng với các dòng của cột A tính từ ngày 01 tháng 01 đến ngày 31 tháng 12 năm báo cáo;</w:t>
      </w:r>
    </w:p>
    <w:p w14:paraId="31478D44" w14:textId="77777777" w:rsidR="007B71C0" w:rsidRPr="008941D9" w:rsidRDefault="007B71C0"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3: Ghi số lượng văn bản đi điện tử và chia theo từng loại tương ứng với các dòng của cột A tính từ ngày 01 tháng 01 đến ngày 31 tháng 12 năm báo cáo;</w:t>
      </w:r>
    </w:p>
    <w:p w14:paraId="21033382" w14:textId="77777777" w:rsidR="007B71C0" w:rsidRPr="008941D9" w:rsidRDefault="007B71C0"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4: Ghi tổng số lượng văn bản đến và chia theo từng loại tương ứng với các dòng của cột A tính từ ngày 01 tháng 01 đến ngày 31 tháng 12 năm báo cáo.</w:t>
      </w:r>
    </w:p>
    <w:p w14:paraId="12DBD8D9" w14:textId="77777777" w:rsidR="007B71C0" w:rsidRPr="008941D9" w:rsidRDefault="007B71C0"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5: Ghi số lượng văn bản đến giấy và chia theo từng loại tương ứng với các dòng của cột A tính từ ngày 01 tháng 01 đến ngày 31 tháng 12 năm báo cáo;</w:t>
      </w:r>
    </w:p>
    <w:p w14:paraId="171AAF69" w14:textId="77777777" w:rsidR="007B71C0" w:rsidRPr="008941D9" w:rsidRDefault="007B71C0"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6: Ghi số lượng văn bản đến điện tử và chia theo từng loại tương ứng với các dòng của cột A tính từ ngày 01 tháng 01 đến ngày 31 tháng 12 năm báo cáo;</w:t>
      </w:r>
    </w:p>
    <w:p w14:paraId="75C819EC" w14:textId="77777777" w:rsidR="007B71C0" w:rsidRPr="008941D9" w:rsidRDefault="007B71C0"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7: Ghi tổng số lượng hồ sơ và chia theo từng loại tương ứng với các dòng của cột A tính từ ngày 01 tháng 01 đến ngày 31 tháng 12 năm báo cáo;</w:t>
      </w:r>
    </w:p>
    <w:p w14:paraId="1B8FCAD4" w14:textId="77777777" w:rsidR="00294DBC" w:rsidRDefault="007B71C0" w:rsidP="00294DBC">
      <w:pPr>
        <w:adjustRightInd w:val="0"/>
        <w:snapToGrid w:val="0"/>
        <w:spacing w:after="120"/>
        <w:ind w:firstLine="720"/>
        <w:rPr>
          <w:rFonts w:cs="Arial"/>
          <w:color w:val="000000" w:themeColor="text1"/>
          <w:szCs w:val="20"/>
          <w:lang w:val="en-US"/>
        </w:rPr>
      </w:pPr>
      <w:r w:rsidRPr="008941D9">
        <w:rPr>
          <w:rFonts w:cs="Arial"/>
          <w:color w:val="000000" w:themeColor="text1"/>
          <w:szCs w:val="20"/>
        </w:rPr>
        <w:t>Cột 8: Ghi số lượng hồ sơ giấy và chia theo từng loại tương ứng với các dòng của cột A tính từ ngày 01 tháng 01 đến ngày 31 tháng 12 năm báo cáo;</w:t>
      </w:r>
    </w:p>
    <w:p w14:paraId="00F9A2CA" w14:textId="2A47B24C" w:rsidR="00133017" w:rsidRDefault="007B71C0" w:rsidP="00294DBC">
      <w:pPr>
        <w:adjustRightInd w:val="0"/>
        <w:snapToGrid w:val="0"/>
        <w:spacing w:after="120"/>
        <w:ind w:firstLine="720"/>
      </w:pPr>
      <w:r w:rsidRPr="008941D9">
        <w:rPr>
          <w:rFonts w:cs="Arial"/>
          <w:color w:val="000000" w:themeColor="text1"/>
          <w:szCs w:val="20"/>
        </w:rPr>
        <w:t>Cột 9: Ghi số lượng hồ sơ điện tử và chia theo từng loại tương ứng với các dòng của cột A tính từ ngày 01 tháng 01 đến ngày 31 tháng 12 năm báo cáo;</w:t>
      </w:r>
    </w:p>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1C0"/>
    <w:rsid w:val="0008006B"/>
    <w:rsid w:val="000A0C79"/>
    <w:rsid w:val="000D5E87"/>
    <w:rsid w:val="00133017"/>
    <w:rsid w:val="001E075F"/>
    <w:rsid w:val="00200E50"/>
    <w:rsid w:val="00222042"/>
    <w:rsid w:val="00294DBC"/>
    <w:rsid w:val="00324ADB"/>
    <w:rsid w:val="00327E43"/>
    <w:rsid w:val="003321D0"/>
    <w:rsid w:val="00387B47"/>
    <w:rsid w:val="003D02C9"/>
    <w:rsid w:val="003D5A97"/>
    <w:rsid w:val="003E2EFC"/>
    <w:rsid w:val="004475DB"/>
    <w:rsid w:val="00537140"/>
    <w:rsid w:val="005E45E3"/>
    <w:rsid w:val="005F7A1E"/>
    <w:rsid w:val="00616E15"/>
    <w:rsid w:val="006813D0"/>
    <w:rsid w:val="006A2149"/>
    <w:rsid w:val="00736FD4"/>
    <w:rsid w:val="007B71C0"/>
    <w:rsid w:val="00837594"/>
    <w:rsid w:val="0085593D"/>
    <w:rsid w:val="00881A61"/>
    <w:rsid w:val="008F68C8"/>
    <w:rsid w:val="009507A3"/>
    <w:rsid w:val="009C4B7D"/>
    <w:rsid w:val="009E4351"/>
    <w:rsid w:val="00A95913"/>
    <w:rsid w:val="00B20152"/>
    <w:rsid w:val="00B44C78"/>
    <w:rsid w:val="00BA624B"/>
    <w:rsid w:val="00BB7D4C"/>
    <w:rsid w:val="00C970F1"/>
    <w:rsid w:val="00CC57FE"/>
    <w:rsid w:val="00D31496"/>
    <w:rsid w:val="00E71A24"/>
    <w:rsid w:val="00E765CF"/>
    <w:rsid w:val="00E769E7"/>
    <w:rsid w:val="00F07229"/>
    <w:rsid w:val="00F15FC4"/>
    <w:rsid w:val="00F523B6"/>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6CF5C"/>
  <w15:chartTrackingRefBased/>
  <w15:docId w15:val="{263B823E-5ADB-433F-86F6-198F56DA8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71C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B71C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B71C0"/>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B71C0"/>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7B71C0"/>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7B71C0"/>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7B71C0"/>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7B71C0"/>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B71C0"/>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71C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B71C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B71C0"/>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B71C0"/>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7B71C0"/>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7B71C0"/>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B71C0"/>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B71C0"/>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B71C0"/>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B71C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71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B71C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B71C0"/>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B71C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B71C0"/>
    <w:rPr>
      <w:i/>
      <w:iCs/>
      <w:color w:val="404040" w:themeColor="text1" w:themeTint="BF"/>
    </w:rPr>
  </w:style>
  <w:style w:type="paragraph" w:styleId="ListParagraph">
    <w:name w:val="List Paragraph"/>
    <w:basedOn w:val="Normal"/>
    <w:uiPriority w:val="34"/>
    <w:qFormat/>
    <w:rsid w:val="007B71C0"/>
    <w:pPr>
      <w:ind w:left="720"/>
      <w:contextualSpacing/>
    </w:pPr>
  </w:style>
  <w:style w:type="character" w:styleId="IntenseEmphasis">
    <w:name w:val="Intense Emphasis"/>
    <w:basedOn w:val="DefaultParagraphFont"/>
    <w:uiPriority w:val="21"/>
    <w:qFormat/>
    <w:rsid w:val="007B71C0"/>
    <w:rPr>
      <w:i/>
      <w:iCs/>
      <w:color w:val="2F5496" w:themeColor="accent1" w:themeShade="BF"/>
    </w:rPr>
  </w:style>
  <w:style w:type="paragraph" w:styleId="IntenseQuote">
    <w:name w:val="Intense Quote"/>
    <w:basedOn w:val="Normal"/>
    <w:next w:val="Normal"/>
    <w:link w:val="IntenseQuoteChar"/>
    <w:uiPriority w:val="30"/>
    <w:qFormat/>
    <w:rsid w:val="007B71C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B71C0"/>
    <w:rPr>
      <w:i/>
      <w:iCs/>
      <w:color w:val="2F5496" w:themeColor="accent1" w:themeShade="BF"/>
    </w:rPr>
  </w:style>
  <w:style w:type="character" w:styleId="IntenseReference">
    <w:name w:val="Intense Reference"/>
    <w:basedOn w:val="DefaultParagraphFont"/>
    <w:uiPriority w:val="32"/>
    <w:qFormat/>
    <w:rsid w:val="007B71C0"/>
    <w:rPr>
      <w:b/>
      <w:bCs/>
      <w:smallCaps/>
      <w:color w:val="2F5496" w:themeColor="accent1" w:themeShade="BF"/>
      <w:spacing w:val="5"/>
    </w:rPr>
  </w:style>
  <w:style w:type="table" w:styleId="TableGrid">
    <w:name w:val="Table Grid"/>
    <w:basedOn w:val="TableNormal"/>
    <w:uiPriority w:val="39"/>
    <w:rsid w:val="007B71C0"/>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541</Words>
  <Characters>3088</Characters>
  <Application>Microsoft Office Word</Application>
  <DocSecurity>0</DocSecurity>
  <Lines>25</Lines>
  <Paragraphs>7</Paragraphs>
  <ScaleCrop>false</ScaleCrop>
  <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2025-10-13T04:51:00Z</dcterms:created>
  <dcterms:modified xsi:type="dcterms:W3CDTF">2025-10-13T05:17:00Z</dcterms:modified>
</cp:coreProperties>
</file>